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2C6B" w14:textId="7C0B952D" w:rsidR="00942B3D" w:rsidRPr="00F83DF1" w:rsidRDefault="00492C60" w:rsidP="00492C60">
      <w:pPr>
        <w:pStyle w:val="Tekstpodstawowy"/>
        <w:spacing w:before="68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</w:t>
      </w:r>
      <w:r w:rsidR="00942B3D" w:rsidRPr="00540DAD">
        <w:rPr>
          <w:rFonts w:asciiTheme="minorHAnsi" w:hAnsiTheme="minorHAnsi" w:cstheme="minorHAnsi"/>
        </w:rPr>
        <w:t xml:space="preserve">Załącznik nr </w:t>
      </w:r>
      <w:r w:rsidR="000E3090">
        <w:rPr>
          <w:rFonts w:asciiTheme="minorHAnsi" w:hAnsiTheme="minorHAnsi" w:cstheme="minorHAnsi"/>
        </w:rPr>
        <w:t>2</w:t>
      </w:r>
      <w:r w:rsidR="006C6819" w:rsidRPr="00540D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do zapytania ofertowego o cenę </w:t>
      </w:r>
      <w:r w:rsidR="00844A68" w:rsidRPr="00540DAD">
        <w:rPr>
          <w:rFonts w:asciiTheme="minorHAnsi" w:hAnsiTheme="minorHAnsi" w:cstheme="minorHAnsi"/>
        </w:rPr>
        <w:t>– wzór</w:t>
      </w:r>
      <w:r w:rsidR="00844A68" w:rsidRPr="008D58DE">
        <w:rPr>
          <w:rFonts w:asciiTheme="minorHAnsi" w:hAnsiTheme="minorHAnsi" w:cstheme="minorHAnsi"/>
        </w:rPr>
        <w:t xml:space="preserve"> formularza ofertowego</w:t>
      </w:r>
    </w:p>
    <w:p w14:paraId="37324BB7" w14:textId="578EEA3F" w:rsidR="00FA238D" w:rsidRPr="00F83DF1" w:rsidRDefault="00FA238D" w:rsidP="00942B3D">
      <w:pPr>
        <w:pStyle w:val="Tekstpodstawowy"/>
        <w:spacing w:before="68"/>
        <w:ind w:left="7371"/>
        <w:rPr>
          <w:rFonts w:asciiTheme="minorHAnsi" w:hAnsiTheme="minorHAnsi" w:cstheme="minorHAnsi"/>
        </w:rPr>
      </w:pPr>
    </w:p>
    <w:p w14:paraId="614C9FA4" w14:textId="573A9EE0" w:rsidR="00495AF3" w:rsidRPr="00F83DF1" w:rsidRDefault="00495AF3" w:rsidP="00495AF3">
      <w:pPr>
        <w:pStyle w:val="Tekstpodstawowy"/>
        <w:spacing w:before="68"/>
        <w:ind w:left="0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Zamawiający:</w:t>
      </w:r>
    </w:p>
    <w:p w14:paraId="20B4BA3D" w14:textId="77777777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bookmarkStart w:id="0" w:name="_Hlk98137884"/>
      <w:r w:rsidRPr="00F83DF1">
        <w:rPr>
          <w:rFonts w:asciiTheme="minorHAnsi" w:hAnsiTheme="minorHAnsi" w:cstheme="minorHAnsi"/>
        </w:rPr>
        <w:t>Wojewódzki Fundusz Ochrony Środowiska</w:t>
      </w:r>
    </w:p>
    <w:p w14:paraId="7D7C4C6E" w14:textId="0817E30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i Gospodarki Wodnej w Szczecinie</w:t>
      </w:r>
    </w:p>
    <w:p w14:paraId="22F67D01" w14:textId="48564BF6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ul. Solskiego 3, 71-323 Szczecin</w:t>
      </w:r>
    </w:p>
    <w:p w14:paraId="31ACF83B" w14:textId="1DA5AF9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tel. 914855100, fax 914855101</w:t>
      </w:r>
    </w:p>
    <w:p w14:paraId="4D313F08" w14:textId="25A339F3" w:rsidR="00FA238D" w:rsidRPr="00F83DF1" w:rsidRDefault="00FA238D" w:rsidP="00FA238D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 320785039, NIP 851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00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10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504</w:t>
      </w:r>
      <w:bookmarkEnd w:id="0"/>
    </w:p>
    <w:p w14:paraId="2A92A3BB" w14:textId="24B61035" w:rsidR="009C139D" w:rsidRPr="00F83DF1" w:rsidRDefault="0015525A" w:rsidP="00942B3D">
      <w:pPr>
        <w:pStyle w:val="Tekstpodstawowy"/>
        <w:tabs>
          <w:tab w:val="left" w:pos="7350"/>
        </w:tabs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Pełna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nazwa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  <w:r w:rsidR="00942B3D" w:rsidRPr="00F83DF1">
        <w:rPr>
          <w:rFonts w:asciiTheme="minorHAnsi" w:hAnsiTheme="minorHAnsi" w:cstheme="minorHAnsi"/>
        </w:rPr>
        <w:tab/>
      </w:r>
    </w:p>
    <w:p w14:paraId="56A007F0" w14:textId="77777777" w:rsidR="009C139D" w:rsidRPr="00F83DF1" w:rsidRDefault="0015525A">
      <w:pPr>
        <w:spacing w:before="158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545D5535" w14:textId="77777777" w:rsidR="009C139D" w:rsidRPr="00F83DF1" w:rsidRDefault="0015525A">
      <w:pPr>
        <w:pStyle w:val="Tekstpodstawowy"/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Adres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siedziby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</w:p>
    <w:p w14:paraId="1B9AB5FC" w14:textId="77777777" w:rsidR="009C139D" w:rsidRPr="00F83DF1" w:rsidRDefault="0015525A">
      <w:pPr>
        <w:spacing w:before="15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19445552" w14:textId="23A0894F" w:rsidR="009C139D" w:rsidRPr="00F83DF1" w:rsidRDefault="0015525A">
      <w:pPr>
        <w:pStyle w:val="Tekstpodstawowy"/>
        <w:tabs>
          <w:tab w:val="left" w:pos="1405"/>
        </w:tabs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NIP</w:t>
      </w:r>
      <w:r w:rsidR="00994C4D" w:rsidRPr="00F83DF1">
        <w:rPr>
          <w:rFonts w:asciiTheme="minorHAnsi" w:hAnsiTheme="minorHAnsi" w:cstheme="minorHAnsi"/>
        </w:rPr>
        <w:t>/PESEL</w:t>
      </w:r>
      <w:r w:rsidR="00996192">
        <w:rPr>
          <w:rFonts w:asciiTheme="minorHAnsi" w:hAnsiTheme="minorHAnsi" w:cstheme="minorHAnsi"/>
        </w:rPr>
        <w:t>/KRS</w:t>
      </w:r>
      <w:r w:rsidR="003A03E1">
        <w:rPr>
          <w:rStyle w:val="Odwoanieprzypisudolnego"/>
          <w:rFonts w:asciiTheme="minorHAnsi" w:hAnsiTheme="minorHAnsi" w:cstheme="minorHAnsi"/>
        </w:rPr>
        <w:footnoteReference w:id="1"/>
      </w:r>
      <w:r w:rsidR="00996192">
        <w:rPr>
          <w:rFonts w:asciiTheme="minorHAnsi" w:hAnsiTheme="minorHAnsi" w:cstheme="minorHAnsi"/>
        </w:rPr>
        <w:t xml:space="preserve">: </w:t>
      </w:r>
      <w:r w:rsidRPr="00F83DF1">
        <w:rPr>
          <w:rFonts w:asciiTheme="minorHAnsi" w:hAnsiTheme="minorHAnsi" w:cstheme="minorHAnsi"/>
        </w:rPr>
        <w:t>..........................</w:t>
      </w:r>
      <w:r w:rsidR="00996192">
        <w:rPr>
          <w:rFonts w:asciiTheme="minorHAnsi" w:hAnsiTheme="minorHAnsi" w:cstheme="minorHAnsi"/>
        </w:rPr>
        <w:t>.............................</w:t>
      </w:r>
    </w:p>
    <w:p w14:paraId="6D89FD48" w14:textId="77777777" w:rsidR="009C139D" w:rsidRPr="00F83DF1" w:rsidRDefault="0015525A">
      <w:pPr>
        <w:pStyle w:val="Tekstpodstawowy"/>
        <w:tabs>
          <w:tab w:val="left" w:pos="1405"/>
        </w:tabs>
        <w:spacing w:before="158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1C6B2D5" w14:textId="77777777" w:rsidR="009C139D" w:rsidRPr="00F83DF1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telefonu: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1EC78300" w14:textId="77777777" w:rsidR="009C139D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1"/>
        </w:rPr>
        <w:t xml:space="preserve"> </w:t>
      </w:r>
      <w:r w:rsidRPr="00F83DF1">
        <w:rPr>
          <w:rFonts w:asciiTheme="minorHAnsi" w:hAnsiTheme="minorHAnsi" w:cstheme="minorHAnsi"/>
        </w:rPr>
        <w:t>faksu: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CDC8776" w14:textId="18FC746E" w:rsidR="00996192" w:rsidRPr="00F83DF1" w:rsidRDefault="00996192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 w:rsidR="0026760F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>………………………………………………</w:t>
      </w:r>
      <w:r w:rsidR="0026760F">
        <w:rPr>
          <w:rFonts w:asciiTheme="minorHAnsi" w:hAnsiTheme="minorHAnsi" w:cstheme="minorHAnsi"/>
        </w:rPr>
        <w:t>………</w:t>
      </w:r>
      <w:r w:rsidR="008F0478">
        <w:rPr>
          <w:rFonts w:asciiTheme="minorHAnsi" w:hAnsiTheme="minorHAnsi" w:cstheme="minorHAnsi"/>
        </w:rPr>
        <w:t>.</w:t>
      </w:r>
    </w:p>
    <w:p w14:paraId="66F966DF" w14:textId="0084F74C" w:rsidR="009C139D" w:rsidRPr="00F83DF1" w:rsidRDefault="0015525A">
      <w:pPr>
        <w:pStyle w:val="Tekstpodstawowy"/>
        <w:spacing w:before="158" w:line="278" w:lineRule="auto"/>
        <w:ind w:right="5774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Dane teleadresowe osoby upoważnionej</w:t>
      </w:r>
      <w:r w:rsidR="00312E2B">
        <w:rPr>
          <w:rFonts w:asciiTheme="minorHAnsi" w:hAnsiTheme="minorHAnsi" w:cstheme="minorHAnsi"/>
        </w:rPr>
        <w:t xml:space="preserve"> </w:t>
      </w:r>
      <w:r w:rsidRPr="00F83DF1">
        <w:rPr>
          <w:rFonts w:asciiTheme="minorHAnsi" w:hAnsiTheme="minorHAnsi" w:cstheme="minorHAnsi"/>
          <w:spacing w:val="-52"/>
        </w:rPr>
        <w:t xml:space="preserve"> </w:t>
      </w:r>
      <w:r w:rsidRPr="00F83DF1">
        <w:rPr>
          <w:rFonts w:asciiTheme="minorHAnsi" w:hAnsiTheme="minorHAnsi" w:cstheme="minorHAnsi"/>
        </w:rPr>
        <w:t>do</w:t>
      </w:r>
      <w:r w:rsidRPr="00F83DF1">
        <w:rPr>
          <w:rFonts w:asciiTheme="minorHAnsi" w:hAnsiTheme="minorHAnsi" w:cstheme="minorHAnsi"/>
          <w:spacing w:val="-3"/>
        </w:rPr>
        <w:t xml:space="preserve"> </w:t>
      </w:r>
      <w:r w:rsidRPr="00F83DF1">
        <w:rPr>
          <w:rFonts w:asciiTheme="minorHAnsi" w:hAnsiTheme="minorHAnsi" w:cstheme="minorHAnsi"/>
        </w:rPr>
        <w:t>kontaktowania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="00312E2B">
        <w:rPr>
          <w:rFonts w:asciiTheme="minorHAnsi" w:hAnsiTheme="minorHAnsi" w:cstheme="minorHAnsi"/>
          <w:spacing w:val="-2"/>
        </w:rPr>
        <w:t xml:space="preserve">                      </w:t>
      </w:r>
      <w:r w:rsidRPr="00F83DF1">
        <w:rPr>
          <w:rFonts w:asciiTheme="minorHAnsi" w:hAnsiTheme="minorHAnsi" w:cstheme="minorHAnsi"/>
        </w:rPr>
        <w:t>się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z</w:t>
      </w:r>
      <w:r w:rsidRPr="00F83DF1">
        <w:rPr>
          <w:rFonts w:asciiTheme="minorHAnsi" w:hAnsiTheme="minorHAnsi" w:cstheme="minorHAnsi"/>
          <w:spacing w:val="-4"/>
        </w:rPr>
        <w:t xml:space="preserve"> </w:t>
      </w:r>
      <w:r w:rsidRPr="00F83DF1">
        <w:rPr>
          <w:rFonts w:asciiTheme="minorHAnsi" w:hAnsiTheme="minorHAnsi" w:cstheme="minorHAnsi"/>
        </w:rPr>
        <w:t>Zamawiającym:</w:t>
      </w:r>
    </w:p>
    <w:p w14:paraId="08EC6AFB" w14:textId="77777777" w:rsidR="009C139D" w:rsidRPr="00F83DF1" w:rsidRDefault="0015525A">
      <w:pPr>
        <w:spacing w:before="11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70D0DD39" w14:textId="77777777" w:rsidR="009C139D" w:rsidRPr="00F83DF1" w:rsidRDefault="009C139D">
      <w:pPr>
        <w:pStyle w:val="Tekstpodstawowy"/>
        <w:ind w:left="0"/>
        <w:rPr>
          <w:rFonts w:asciiTheme="minorHAnsi" w:hAnsiTheme="minorHAnsi" w:cstheme="minorHAnsi"/>
        </w:rPr>
      </w:pPr>
    </w:p>
    <w:p w14:paraId="17C3BCD6" w14:textId="77777777" w:rsidR="009C139D" w:rsidRPr="00F83DF1" w:rsidRDefault="0015525A">
      <w:pPr>
        <w:spacing w:before="92"/>
        <w:ind w:left="2247" w:right="2426"/>
        <w:jc w:val="center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F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E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R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T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24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K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3"/>
        </w:rPr>
        <w:t xml:space="preserve"> </w:t>
      </w:r>
      <w:r w:rsidRPr="00F83DF1">
        <w:rPr>
          <w:rFonts w:asciiTheme="minorHAnsi" w:hAnsiTheme="minorHAnsi" w:cstheme="minorHAnsi"/>
          <w:b/>
        </w:rPr>
        <w:t>N</w:t>
      </w:r>
      <w:r w:rsidRPr="00F83DF1">
        <w:rPr>
          <w:rFonts w:asciiTheme="minorHAnsi" w:hAnsiTheme="minorHAnsi" w:cstheme="minorHAnsi"/>
          <w:b/>
          <w:spacing w:val="-18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C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</w:p>
    <w:p w14:paraId="2E6EA244" w14:textId="758A9E84" w:rsidR="00495AF3" w:rsidRPr="00F83DF1" w:rsidRDefault="00495AF3" w:rsidP="007F040C">
      <w:pPr>
        <w:spacing w:before="157"/>
        <w:ind w:left="142" w:right="94"/>
        <w:jc w:val="both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Na zadanie pn.</w:t>
      </w:r>
    </w:p>
    <w:p w14:paraId="4B300B39" w14:textId="7A00F806" w:rsidR="009C139D" w:rsidRPr="001E5767" w:rsidRDefault="00495AF3" w:rsidP="00813E24">
      <w:pPr>
        <w:spacing w:before="157"/>
        <w:ind w:right="94"/>
        <w:rPr>
          <w:rFonts w:asciiTheme="minorHAnsi" w:hAnsiTheme="minorHAnsi" w:cstheme="minorHAnsi"/>
          <w:b/>
          <w:sz w:val="24"/>
          <w:szCs w:val="24"/>
        </w:rPr>
      </w:pPr>
      <w:r w:rsidRPr="001E5767">
        <w:rPr>
          <w:rFonts w:asciiTheme="minorHAnsi" w:hAnsiTheme="minorHAnsi" w:cstheme="minorHAnsi"/>
          <w:b/>
          <w:sz w:val="24"/>
          <w:szCs w:val="24"/>
        </w:rPr>
        <w:t>„</w:t>
      </w:r>
      <w:r w:rsidR="00813E24" w:rsidRPr="00813E24">
        <w:rPr>
          <w:rFonts w:asciiTheme="minorHAnsi" w:hAnsiTheme="minorHAnsi" w:cstheme="minorHAnsi"/>
          <w:b/>
          <w:bCs/>
          <w:sz w:val="24"/>
          <w:szCs w:val="24"/>
        </w:rPr>
        <w:t xml:space="preserve">Świadczenie usług pocztowych </w:t>
      </w:r>
      <w:r w:rsidR="00314C31">
        <w:rPr>
          <w:rFonts w:asciiTheme="minorHAnsi" w:hAnsiTheme="minorHAnsi" w:cstheme="minorHAnsi"/>
          <w:b/>
          <w:bCs/>
          <w:sz w:val="24"/>
          <w:szCs w:val="24"/>
        </w:rPr>
        <w:t>na rzecz</w:t>
      </w:r>
      <w:r w:rsidR="00813E24" w:rsidRPr="00813E24">
        <w:rPr>
          <w:rFonts w:asciiTheme="minorHAnsi" w:hAnsiTheme="minorHAnsi" w:cstheme="minorHAnsi"/>
          <w:b/>
          <w:bCs/>
          <w:sz w:val="24"/>
          <w:szCs w:val="24"/>
        </w:rPr>
        <w:t xml:space="preserve"> Wojewódzkiego Funduszu Ochrony Środowiska </w:t>
      </w:r>
      <w:r w:rsidR="001E345E">
        <w:rPr>
          <w:rFonts w:asciiTheme="minorHAnsi" w:hAnsiTheme="minorHAnsi" w:cstheme="minorHAnsi"/>
          <w:b/>
          <w:bCs/>
          <w:sz w:val="24"/>
          <w:szCs w:val="24"/>
        </w:rPr>
        <w:t xml:space="preserve">               </w:t>
      </w:r>
      <w:r w:rsidR="00813E24" w:rsidRPr="00813E24">
        <w:rPr>
          <w:rFonts w:asciiTheme="minorHAnsi" w:hAnsiTheme="minorHAnsi" w:cstheme="minorHAnsi"/>
          <w:b/>
          <w:bCs/>
          <w:sz w:val="24"/>
          <w:szCs w:val="24"/>
        </w:rPr>
        <w:t>i Gospodarki Wodnej w Szczecinie</w:t>
      </w:r>
      <w:r w:rsidR="00813E24">
        <w:rPr>
          <w:rFonts w:asciiTheme="minorHAnsi" w:hAnsiTheme="minorHAnsi" w:cstheme="minorHAnsi"/>
          <w:b/>
          <w:bCs/>
          <w:sz w:val="24"/>
          <w:szCs w:val="24"/>
        </w:rPr>
        <w:t>”.</w:t>
      </w:r>
    </w:p>
    <w:p w14:paraId="31E170DB" w14:textId="7D427912" w:rsidR="009C139D" w:rsidRPr="00F83DF1" w:rsidRDefault="009C139D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</w:p>
    <w:p w14:paraId="30613A19" w14:textId="1EE86A6B" w:rsidR="006F228D" w:rsidRPr="00F83DF1" w:rsidRDefault="006F228D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 xml:space="preserve">   </w:t>
      </w:r>
      <w:r w:rsidR="00FA238D" w:rsidRPr="00F83DF1">
        <w:rPr>
          <w:rFonts w:asciiTheme="minorHAnsi" w:hAnsiTheme="minorHAnsi" w:cstheme="minorHAnsi"/>
          <w:b/>
        </w:rPr>
        <w:t>Całkowita</w:t>
      </w:r>
      <w:r w:rsidRPr="00F83DF1">
        <w:rPr>
          <w:rFonts w:asciiTheme="minorHAnsi" w:hAnsiTheme="minorHAnsi" w:cstheme="minorHAnsi"/>
          <w:b/>
        </w:rPr>
        <w:t xml:space="preserve"> </w:t>
      </w:r>
      <w:r w:rsidR="000C4A6E" w:rsidRPr="00F83DF1">
        <w:rPr>
          <w:rFonts w:asciiTheme="minorHAnsi" w:hAnsiTheme="minorHAnsi" w:cstheme="minorHAnsi"/>
          <w:b/>
        </w:rPr>
        <w:t>kwota</w:t>
      </w:r>
      <w:r w:rsidRPr="00F83DF1">
        <w:rPr>
          <w:rFonts w:asciiTheme="minorHAnsi" w:hAnsiTheme="minorHAnsi" w:cstheme="minorHAnsi"/>
          <w:b/>
        </w:rPr>
        <w:t xml:space="preserve"> za realizację przedmiotu zamówienia</w:t>
      </w:r>
    </w:p>
    <w:p w14:paraId="30B349CA" w14:textId="5DAFE81D" w:rsidR="009C139D" w:rsidRPr="00F83DF1" w:rsidRDefault="00C11933" w:rsidP="00C11933">
      <w:pPr>
        <w:pStyle w:val="Tekstpodstawowy"/>
        <w:spacing w:before="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…</w:t>
      </w:r>
      <w:r w:rsidR="0015525A" w:rsidRPr="00F83DF1">
        <w:rPr>
          <w:rFonts w:asciiTheme="minorHAnsi" w:hAnsiTheme="minorHAnsi" w:cstheme="minorHAnsi"/>
        </w:rPr>
        <w:t>...................................................</w:t>
      </w:r>
      <w:r w:rsidR="0015525A" w:rsidRPr="00F83DF1">
        <w:rPr>
          <w:rFonts w:asciiTheme="minorHAnsi" w:hAnsiTheme="minorHAnsi" w:cstheme="minorHAnsi"/>
          <w:spacing w:val="12"/>
        </w:rPr>
        <w:t xml:space="preserve"> </w:t>
      </w:r>
      <w:r w:rsidR="0015525A" w:rsidRPr="00F83DF1">
        <w:rPr>
          <w:rFonts w:asciiTheme="minorHAnsi" w:hAnsiTheme="minorHAnsi" w:cstheme="minorHAnsi"/>
        </w:rPr>
        <w:t>zł</w:t>
      </w:r>
      <w:r w:rsidR="0015525A" w:rsidRPr="00F83DF1">
        <w:rPr>
          <w:rFonts w:asciiTheme="minorHAnsi" w:hAnsiTheme="minorHAnsi" w:cstheme="minorHAnsi"/>
          <w:spacing w:val="2"/>
        </w:rPr>
        <w:t xml:space="preserve"> </w:t>
      </w:r>
      <w:r w:rsidR="0015525A" w:rsidRPr="00F83DF1">
        <w:rPr>
          <w:rFonts w:asciiTheme="minorHAnsi" w:hAnsiTheme="minorHAnsi" w:cstheme="minorHAnsi"/>
        </w:rPr>
        <w:t>(kwota netto),</w:t>
      </w:r>
    </w:p>
    <w:p w14:paraId="6922A81E" w14:textId="328390C7" w:rsidR="009C139D" w:rsidRPr="00F83DF1" w:rsidRDefault="0015525A" w:rsidP="00C11933">
      <w:pPr>
        <w:pStyle w:val="Tekstpodstawowy"/>
        <w:tabs>
          <w:tab w:val="left" w:leader="dot" w:pos="6328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</w:t>
      </w:r>
      <w:r w:rsidR="00EA0BC5">
        <w:rPr>
          <w:rFonts w:asciiTheme="minorHAnsi" w:hAnsiTheme="minorHAnsi" w:cstheme="minorHAnsi"/>
        </w:rPr>
        <w:t>...</w:t>
      </w:r>
      <w:r w:rsidRPr="00F83DF1">
        <w:rPr>
          <w:rFonts w:asciiTheme="minorHAnsi" w:hAnsiTheme="minorHAnsi" w:cstheme="minorHAnsi"/>
          <w:spacing w:val="12"/>
        </w:rPr>
        <w:t xml:space="preserve"> </w:t>
      </w:r>
      <w:r w:rsidRPr="00F83DF1">
        <w:rPr>
          <w:rFonts w:asciiTheme="minorHAnsi" w:hAnsiTheme="minorHAnsi" w:cstheme="minorHAnsi"/>
        </w:rPr>
        <w:t>zł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(podatek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VAT</w:t>
      </w:r>
      <w:r w:rsidRPr="00F83DF1">
        <w:rPr>
          <w:rFonts w:asciiTheme="minorHAnsi" w:hAnsiTheme="minorHAnsi" w:cstheme="minorHAnsi"/>
          <w:spacing w:val="3"/>
        </w:rPr>
        <w:t xml:space="preserve"> </w:t>
      </w:r>
      <w:r w:rsidRPr="00F83DF1">
        <w:rPr>
          <w:rFonts w:asciiTheme="minorHAnsi" w:hAnsiTheme="minorHAnsi" w:cstheme="minorHAnsi"/>
        </w:rPr>
        <w:t>wg</w:t>
      </w:r>
      <w:r w:rsidRPr="00F83DF1">
        <w:rPr>
          <w:rFonts w:asciiTheme="minorHAnsi" w:hAnsiTheme="minorHAnsi" w:cstheme="minorHAnsi"/>
          <w:spacing w:val="-3"/>
        </w:rPr>
        <w:t xml:space="preserve"> </w:t>
      </w:r>
      <w:r w:rsidRPr="00F83DF1">
        <w:rPr>
          <w:rFonts w:asciiTheme="minorHAnsi" w:hAnsiTheme="minorHAnsi" w:cstheme="minorHAnsi"/>
        </w:rPr>
        <w:t>stawki</w:t>
      </w:r>
      <w:r w:rsidRPr="00F83DF1">
        <w:rPr>
          <w:rFonts w:asciiTheme="minorHAnsi" w:hAnsiTheme="minorHAnsi" w:cstheme="minorHAnsi"/>
        </w:rPr>
        <w:tab/>
        <w:t>%),</w:t>
      </w:r>
    </w:p>
    <w:p w14:paraId="719869A7" w14:textId="0EF0FF87" w:rsidR="009C139D" w:rsidRPr="00F83DF1" w:rsidRDefault="0015525A" w:rsidP="00C11933">
      <w:pPr>
        <w:pStyle w:val="Tekstpodstawowy"/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</w:t>
      </w:r>
      <w:r w:rsidR="00EA0BC5">
        <w:rPr>
          <w:rFonts w:asciiTheme="minorHAnsi" w:hAnsiTheme="minorHAnsi" w:cstheme="minorHAnsi"/>
        </w:rPr>
        <w:t>...</w:t>
      </w:r>
      <w:r w:rsidRPr="00F83DF1">
        <w:rPr>
          <w:rFonts w:asciiTheme="minorHAnsi" w:hAnsiTheme="minorHAnsi" w:cstheme="minorHAnsi"/>
          <w:spacing w:val="12"/>
        </w:rPr>
        <w:t xml:space="preserve"> </w:t>
      </w:r>
      <w:r w:rsidRPr="00F83DF1">
        <w:rPr>
          <w:rFonts w:asciiTheme="minorHAnsi" w:hAnsiTheme="minorHAnsi" w:cstheme="minorHAnsi"/>
        </w:rPr>
        <w:t>zł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(kwota</w:t>
      </w:r>
      <w:r w:rsidRPr="00F83DF1">
        <w:rPr>
          <w:rFonts w:asciiTheme="minorHAnsi" w:hAnsiTheme="minorHAnsi" w:cstheme="minorHAnsi"/>
          <w:spacing w:val="1"/>
        </w:rPr>
        <w:t xml:space="preserve"> </w:t>
      </w:r>
      <w:r w:rsidRPr="00F83DF1">
        <w:rPr>
          <w:rFonts w:asciiTheme="minorHAnsi" w:hAnsiTheme="minorHAnsi" w:cstheme="minorHAnsi"/>
        </w:rPr>
        <w:t>brutto),</w:t>
      </w:r>
    </w:p>
    <w:p w14:paraId="7F1A14F0" w14:textId="64441B3C" w:rsidR="009C139D" w:rsidRPr="00F83DF1" w:rsidRDefault="0015525A" w:rsidP="00C11933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(słownie</w:t>
      </w:r>
      <w:r w:rsidRPr="00F83DF1">
        <w:rPr>
          <w:rFonts w:asciiTheme="minorHAnsi" w:hAnsiTheme="minorHAnsi" w:cstheme="minorHAnsi"/>
          <w:spacing w:val="-4"/>
        </w:rPr>
        <w:t xml:space="preserve"> </w:t>
      </w:r>
      <w:r w:rsidRPr="00F83DF1">
        <w:rPr>
          <w:rFonts w:asciiTheme="minorHAnsi" w:hAnsiTheme="minorHAnsi" w:cstheme="minorHAnsi"/>
        </w:rPr>
        <w:t>brutto:</w:t>
      </w:r>
      <w:r w:rsidRPr="00F83DF1">
        <w:rPr>
          <w:rFonts w:asciiTheme="minorHAnsi" w:hAnsiTheme="minorHAnsi" w:cstheme="minorHAnsi"/>
        </w:rPr>
        <w:tab/>
        <w:t>złotych).</w:t>
      </w:r>
    </w:p>
    <w:p w14:paraId="64747B37" w14:textId="63A7DFEB" w:rsidR="006F228D" w:rsidRDefault="006F228D">
      <w:pPr>
        <w:pStyle w:val="Tekstpodstawowy"/>
        <w:ind w:left="0"/>
        <w:rPr>
          <w:rFonts w:asciiTheme="minorHAnsi" w:hAnsiTheme="minorHAnsi" w:cstheme="minorHAnsi"/>
        </w:rPr>
      </w:pPr>
    </w:p>
    <w:p w14:paraId="0ED55DFA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2A82FFE3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7E9F668D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442E2D2D" w14:textId="637C74EA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389E2148" w14:textId="77777777" w:rsidR="00F113AB" w:rsidRDefault="00F113AB">
      <w:pPr>
        <w:pStyle w:val="Tekstpodstawowy"/>
        <w:ind w:left="0"/>
        <w:rPr>
          <w:rFonts w:asciiTheme="minorHAnsi" w:hAnsiTheme="minorHAnsi" w:cstheme="minorHAnsi"/>
        </w:rPr>
      </w:pPr>
    </w:p>
    <w:p w14:paraId="3A87FE3A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0E30B99C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3DBE5330" w14:textId="77777777" w:rsidR="00E2184A" w:rsidRPr="00F83DF1" w:rsidRDefault="00E2184A" w:rsidP="00E2184A">
      <w:pPr>
        <w:rPr>
          <w:rFonts w:asciiTheme="minorHAnsi" w:hAnsiTheme="minorHAnsi" w:cstheme="minorHAnsi"/>
          <w:b/>
        </w:rPr>
      </w:pPr>
    </w:p>
    <w:p w14:paraId="0B7B6B50" w14:textId="5FBE94D3" w:rsidR="007F040C" w:rsidRPr="00540DAD" w:rsidRDefault="007F040C" w:rsidP="005D0698">
      <w:pPr>
        <w:pStyle w:val="Tekstpodstawowywcity3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0DAD">
        <w:rPr>
          <w:rFonts w:asciiTheme="minorHAnsi" w:hAnsiTheme="minorHAnsi" w:cstheme="minorHAnsi"/>
          <w:sz w:val="22"/>
          <w:szCs w:val="22"/>
        </w:rPr>
        <w:lastRenderedPageBreak/>
        <w:t>Oświadczamy, że w cenie naszej oferty zostały uwzględnione wszystkie koszty wykonania zamówienia</w:t>
      </w:r>
      <w:r w:rsidR="00B8539B">
        <w:rPr>
          <w:rFonts w:asciiTheme="minorHAnsi" w:hAnsiTheme="minorHAnsi" w:cstheme="minorHAnsi"/>
          <w:sz w:val="22"/>
          <w:szCs w:val="22"/>
        </w:rPr>
        <w:t>.</w:t>
      </w:r>
      <w:r w:rsidRPr="00540D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E4DD0E" w14:textId="6EF45B84" w:rsidR="0076599C" w:rsidRDefault="00D62DFB" w:rsidP="005D0698">
      <w:pPr>
        <w:widowControl/>
        <w:numPr>
          <w:ilvl w:val="0"/>
          <w:numId w:val="1"/>
        </w:numPr>
        <w:autoSpaceDE/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40DAD">
        <w:rPr>
          <w:rFonts w:asciiTheme="minorHAnsi" w:hAnsiTheme="minorHAnsi" w:cstheme="minorHAnsi"/>
        </w:rPr>
        <w:t>Akceptujemy warunek, iż zapłata za wykonanie przedmiotu zamówienia</w:t>
      </w:r>
      <w:r w:rsidR="00D06F1E" w:rsidRPr="00540DAD">
        <w:rPr>
          <w:rFonts w:asciiTheme="minorHAnsi" w:hAnsiTheme="minorHAnsi" w:cstheme="minorHAnsi"/>
        </w:rPr>
        <w:t xml:space="preserve"> będzie następować częśc</w:t>
      </w:r>
      <w:r w:rsidR="002443E2" w:rsidRPr="00540DAD">
        <w:rPr>
          <w:rFonts w:asciiTheme="minorHAnsi" w:hAnsiTheme="minorHAnsi" w:cstheme="minorHAnsi"/>
        </w:rPr>
        <w:t>iowo</w:t>
      </w:r>
      <w:r w:rsidR="00D06F1E" w:rsidRPr="00540DAD">
        <w:rPr>
          <w:rFonts w:asciiTheme="minorHAnsi" w:hAnsiTheme="minorHAnsi" w:cstheme="minorHAnsi"/>
        </w:rPr>
        <w:t xml:space="preserve">, </w:t>
      </w:r>
      <w:r w:rsidR="00B22F9D" w:rsidRPr="00540DAD">
        <w:rPr>
          <w:rFonts w:asciiTheme="minorHAnsi" w:hAnsiTheme="minorHAnsi" w:cstheme="minorHAnsi"/>
        </w:rPr>
        <w:t xml:space="preserve"> </w:t>
      </w:r>
      <w:r w:rsidR="000167F7" w:rsidRPr="00540DAD">
        <w:rPr>
          <w:rFonts w:asciiTheme="minorHAnsi" w:hAnsiTheme="minorHAnsi" w:cstheme="minorHAnsi"/>
        </w:rPr>
        <w:t xml:space="preserve">za każdy </w:t>
      </w:r>
      <w:r w:rsidR="00B22F9D" w:rsidRPr="00540DAD">
        <w:rPr>
          <w:rFonts w:asciiTheme="minorHAnsi" w:hAnsiTheme="minorHAnsi" w:cstheme="minorHAnsi"/>
        </w:rPr>
        <w:t>miesiąc</w:t>
      </w:r>
      <w:r w:rsidR="0092494D">
        <w:rPr>
          <w:rFonts w:asciiTheme="minorHAnsi" w:hAnsiTheme="minorHAnsi" w:cstheme="minorHAnsi"/>
        </w:rPr>
        <w:t xml:space="preserve"> </w:t>
      </w:r>
      <w:r w:rsidR="00B8539B">
        <w:rPr>
          <w:rFonts w:asciiTheme="minorHAnsi" w:hAnsiTheme="minorHAnsi" w:cstheme="minorHAnsi"/>
        </w:rPr>
        <w:t>kalendarzowy</w:t>
      </w:r>
      <w:r w:rsidR="00A63D75">
        <w:rPr>
          <w:rFonts w:asciiTheme="minorHAnsi" w:hAnsiTheme="minorHAnsi" w:cstheme="minorHAnsi"/>
        </w:rPr>
        <w:t xml:space="preserve"> po wykonaniu usługi</w:t>
      </w:r>
      <w:r w:rsidR="003B49FD" w:rsidRPr="00540DAD">
        <w:rPr>
          <w:rFonts w:asciiTheme="minorHAnsi" w:hAnsiTheme="minorHAnsi" w:cstheme="minorHAnsi"/>
        </w:rPr>
        <w:t xml:space="preserve">. </w:t>
      </w:r>
      <w:r w:rsidR="006B3CEA" w:rsidRPr="006B3CEA">
        <w:rPr>
          <w:rFonts w:asciiTheme="minorHAnsi" w:hAnsiTheme="minorHAnsi" w:cstheme="minorHAnsi"/>
        </w:rPr>
        <w:t>Wynagrodzenie będzie płatne na podstawie faktury VAT, przelewem na podane na fakturze konto, w terminie 21 dni od daty wystawienia faktury. Przy czym zobowiązuje</w:t>
      </w:r>
      <w:r w:rsidR="00955A94">
        <w:rPr>
          <w:rFonts w:asciiTheme="minorHAnsi" w:hAnsiTheme="minorHAnsi" w:cstheme="minorHAnsi"/>
        </w:rPr>
        <w:t xml:space="preserve">my </w:t>
      </w:r>
      <w:r w:rsidR="006B3CEA" w:rsidRPr="006B3CEA">
        <w:rPr>
          <w:rFonts w:asciiTheme="minorHAnsi" w:hAnsiTheme="minorHAnsi" w:cstheme="minorHAnsi"/>
        </w:rPr>
        <w:t xml:space="preserve"> się do wystawienia i doręczenia</w:t>
      </w:r>
      <w:r w:rsidR="007B5EED">
        <w:rPr>
          <w:rFonts w:asciiTheme="minorHAnsi" w:hAnsiTheme="minorHAnsi" w:cstheme="minorHAnsi"/>
        </w:rPr>
        <w:t xml:space="preserve"> Zamawiającemu</w:t>
      </w:r>
      <w:r w:rsidR="006B3CEA" w:rsidRPr="006B3CEA">
        <w:rPr>
          <w:rFonts w:asciiTheme="minorHAnsi" w:hAnsiTheme="minorHAnsi" w:cstheme="minorHAnsi"/>
        </w:rPr>
        <w:t xml:space="preserve"> faktury w terminie 7 dni od zakończenia okresu rozliczeniowego</w:t>
      </w:r>
      <w:r w:rsidR="00955A94">
        <w:rPr>
          <w:rFonts w:asciiTheme="minorHAnsi" w:hAnsiTheme="minorHAnsi" w:cstheme="minorHAnsi"/>
        </w:rPr>
        <w:t>.</w:t>
      </w:r>
    </w:p>
    <w:p w14:paraId="0E6188E5" w14:textId="7F8778F4" w:rsidR="00EF7B57" w:rsidRPr="00540DAD" w:rsidRDefault="00EF7B57" w:rsidP="005D0698">
      <w:pPr>
        <w:widowControl/>
        <w:numPr>
          <w:ilvl w:val="0"/>
          <w:numId w:val="1"/>
        </w:numPr>
        <w:autoSpaceDE/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Akceptujemy warunek, że u</w:t>
      </w:r>
      <w:r w:rsidRPr="00EF7B57">
        <w:rPr>
          <w:rFonts w:asciiTheme="minorHAnsi" w:hAnsiTheme="minorHAnsi" w:cstheme="minorHAnsi"/>
          <w:iCs/>
        </w:rPr>
        <w:t xml:space="preserve">mowa zostanie podpisana po wyczerpaniu środków z obowiązującej umowy, którą </w:t>
      </w:r>
      <w:proofErr w:type="spellStart"/>
      <w:r w:rsidRPr="00EF7B57">
        <w:rPr>
          <w:rFonts w:asciiTheme="minorHAnsi" w:hAnsiTheme="minorHAnsi" w:cstheme="minorHAnsi"/>
          <w:iCs/>
        </w:rPr>
        <w:t>WFOŚiGW</w:t>
      </w:r>
      <w:proofErr w:type="spellEnd"/>
      <w:r w:rsidRPr="00EF7B57">
        <w:rPr>
          <w:rFonts w:asciiTheme="minorHAnsi" w:hAnsiTheme="minorHAnsi" w:cstheme="minorHAnsi"/>
          <w:iCs/>
        </w:rPr>
        <w:t xml:space="preserve"> w Szczecinie ma zawartą z obecnym operatorem usług pocztowych. </w:t>
      </w:r>
      <w:r w:rsidR="00AB5F55">
        <w:rPr>
          <w:rFonts w:asciiTheme="minorHAnsi" w:hAnsiTheme="minorHAnsi" w:cstheme="minorHAnsi"/>
          <w:iCs/>
        </w:rPr>
        <w:t xml:space="preserve">                                 </w:t>
      </w:r>
    </w:p>
    <w:p w14:paraId="1D5DECB2" w14:textId="387F91F1" w:rsidR="007F040C" w:rsidRPr="00F83DF1" w:rsidRDefault="007F040C" w:rsidP="005D0698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Oświadczamy, że zapoz</w:t>
      </w:r>
      <w:r w:rsidRPr="00922D1D">
        <w:rPr>
          <w:rFonts w:asciiTheme="minorHAnsi" w:hAnsiTheme="minorHAnsi" w:cstheme="minorHAnsi"/>
        </w:rPr>
        <w:t>naliśmy się z treścią zał. nr 1</w:t>
      </w:r>
      <w:r w:rsidRPr="00F83DF1">
        <w:rPr>
          <w:rFonts w:asciiTheme="minorHAnsi" w:hAnsiTheme="minorHAnsi" w:cstheme="minorHAnsi"/>
        </w:rPr>
        <w:t xml:space="preserve"> stanowiącego </w:t>
      </w:r>
      <w:r w:rsidR="00BF69C2" w:rsidRPr="00F83DF1">
        <w:rPr>
          <w:rFonts w:asciiTheme="minorHAnsi" w:hAnsiTheme="minorHAnsi" w:cstheme="minorHAnsi"/>
        </w:rPr>
        <w:t xml:space="preserve">Szczegółowy </w:t>
      </w:r>
      <w:r w:rsidRPr="00F83DF1">
        <w:rPr>
          <w:rFonts w:asciiTheme="minorHAnsi" w:hAnsiTheme="minorHAnsi" w:cstheme="minorHAnsi"/>
        </w:rPr>
        <w:t xml:space="preserve">Opis Przedmiotu Zamówienia </w:t>
      </w:r>
      <w:r w:rsidR="007A7D0E" w:rsidRPr="00F83DF1">
        <w:rPr>
          <w:rFonts w:asciiTheme="minorHAnsi" w:hAnsiTheme="minorHAnsi" w:cstheme="minorHAnsi"/>
        </w:rPr>
        <w:t>i nie wnosimy do ni</w:t>
      </w:r>
      <w:r w:rsidR="006706E7">
        <w:rPr>
          <w:rFonts w:asciiTheme="minorHAnsi" w:hAnsiTheme="minorHAnsi" w:cstheme="minorHAnsi"/>
        </w:rPr>
        <w:t>ego</w:t>
      </w:r>
      <w:r w:rsidRPr="00F83DF1">
        <w:rPr>
          <w:rFonts w:asciiTheme="minorHAnsi" w:hAnsiTheme="minorHAnsi" w:cstheme="minorHAnsi"/>
        </w:rPr>
        <w:t xml:space="preserve"> zastrzeże</w:t>
      </w:r>
      <w:r w:rsidR="007A7D0E" w:rsidRPr="00F83DF1">
        <w:rPr>
          <w:rFonts w:asciiTheme="minorHAnsi" w:hAnsiTheme="minorHAnsi" w:cstheme="minorHAnsi"/>
        </w:rPr>
        <w:t>ń oraz przyjmujemy warunki w ni</w:t>
      </w:r>
      <w:r w:rsidR="007F17E6">
        <w:rPr>
          <w:rFonts w:asciiTheme="minorHAnsi" w:hAnsiTheme="minorHAnsi" w:cstheme="minorHAnsi"/>
        </w:rPr>
        <w:t>m</w:t>
      </w:r>
      <w:r w:rsidRPr="00F83DF1">
        <w:rPr>
          <w:rFonts w:asciiTheme="minorHAnsi" w:hAnsiTheme="minorHAnsi" w:cstheme="minorHAnsi"/>
        </w:rPr>
        <w:t xml:space="preserve"> zawarte.</w:t>
      </w:r>
    </w:p>
    <w:p w14:paraId="319EAB5A" w14:textId="5654A1D5" w:rsidR="00B419D0" w:rsidRDefault="00CF64B8" w:rsidP="001E5767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</w:t>
      </w:r>
      <w:r w:rsidR="006E5FA6" w:rsidRPr="00F83DF1">
        <w:rPr>
          <w:rFonts w:asciiTheme="minorHAnsi" w:hAnsiTheme="minorHAnsi" w:cstheme="minorHAnsi"/>
        </w:rPr>
        <w:t>m/</w:t>
      </w:r>
      <w:r w:rsidR="007F040C" w:rsidRPr="00F83DF1">
        <w:rPr>
          <w:rFonts w:asciiTheme="minorHAnsi" w:hAnsiTheme="minorHAnsi" w:cstheme="minorHAnsi"/>
        </w:rPr>
        <w:t>my, że wypełniłam/em/</w:t>
      </w:r>
      <w:proofErr w:type="spellStart"/>
      <w:r w:rsidR="007F040C" w:rsidRPr="00F83DF1">
        <w:rPr>
          <w:rFonts w:asciiTheme="minorHAnsi" w:hAnsiTheme="minorHAnsi" w:cstheme="minorHAnsi"/>
        </w:rPr>
        <w:t>śmy</w:t>
      </w:r>
      <w:proofErr w:type="spellEnd"/>
      <w:r w:rsidR="007F040C" w:rsidRPr="00F83DF1">
        <w:rPr>
          <w:rFonts w:asciiTheme="minorHAnsi" w:hAnsiTheme="minorHAnsi" w:cstheme="minorHAnsi"/>
        </w:rPr>
        <w:t xml:space="preserve"> obowiązki informacyjne przewidziane w art. 13 lub art. 14 RODO wobec osób fizycznych, od których dane osobowe bezpośrednio lub pośrednio zostały pozyskane w celu ubiegania się o udzielenie zamówienia publicznego w niniejszym postępowaniu</w:t>
      </w:r>
      <w:r w:rsidR="005D0698">
        <w:rPr>
          <w:rFonts w:asciiTheme="minorHAnsi" w:hAnsiTheme="minorHAnsi" w:cstheme="minorHAnsi"/>
        </w:rPr>
        <w:t>.</w:t>
      </w:r>
    </w:p>
    <w:p w14:paraId="6DDEB0F8" w14:textId="77777777" w:rsidR="006244B9" w:rsidRDefault="006244B9" w:rsidP="006244B9">
      <w:pPr>
        <w:widowControl/>
        <w:numPr>
          <w:ilvl w:val="0"/>
          <w:numId w:val="1"/>
        </w:numPr>
        <w:autoSpaceDE/>
        <w:spacing w:after="60" w:line="266" w:lineRule="auto"/>
        <w:ind w:right="4"/>
        <w:jc w:val="both"/>
        <w:rPr>
          <w:rFonts w:asciiTheme="minorHAnsi" w:eastAsia="Cambria" w:hAnsiTheme="minorHAnsi" w:cstheme="minorHAnsi"/>
          <w:color w:val="000000"/>
        </w:rPr>
      </w:pPr>
      <w:r>
        <w:rPr>
          <w:rFonts w:asciiTheme="minorHAnsi" w:eastAsia="Cambria" w:hAnsiTheme="minorHAnsi" w:cstheme="minorHAnsi"/>
          <w:color w:val="000000"/>
        </w:rPr>
        <w:t>Wybór naszej oferty będzie*/nie będzie* (</w:t>
      </w:r>
      <w:r>
        <w:rPr>
          <w:rFonts w:asciiTheme="minorHAnsi" w:eastAsia="Cambria" w:hAnsiTheme="minorHAnsi" w:cstheme="minorHAnsi"/>
          <w:i/>
          <w:iCs/>
          <w:color w:val="000000"/>
        </w:rPr>
        <w:t>niepotrzebne skreślić</w:t>
      </w:r>
      <w:r>
        <w:rPr>
          <w:rFonts w:asciiTheme="minorHAnsi" w:eastAsia="Cambria" w:hAnsiTheme="minorHAnsi" w:cstheme="minorHAnsi"/>
          <w:color w:val="000000"/>
        </w:rPr>
        <w:t xml:space="preserve">) prowadzić do powstania </w:t>
      </w:r>
      <w:r>
        <w:rPr>
          <w:rFonts w:asciiTheme="minorHAnsi" w:eastAsia="Cambria" w:hAnsiTheme="minorHAnsi" w:cstheme="minorHAnsi"/>
          <w:color w:val="000000"/>
        </w:rPr>
        <w:br/>
        <w:t>u Zamawiającego obowiązku podatkowego.</w:t>
      </w:r>
    </w:p>
    <w:p w14:paraId="133811AF" w14:textId="77777777" w:rsidR="006244B9" w:rsidRDefault="006244B9" w:rsidP="006244B9">
      <w:pPr>
        <w:pStyle w:val="Akapitzlist"/>
        <w:spacing w:after="5" w:line="266" w:lineRule="auto"/>
        <w:ind w:left="426" w:right="4"/>
        <w:jc w:val="both"/>
        <w:rPr>
          <w:rFonts w:asciiTheme="minorHAnsi" w:eastAsia="Cambria" w:hAnsiTheme="minorHAnsi" w:cstheme="minorHAnsi"/>
          <w:b/>
          <w:bCs/>
          <w:i/>
          <w:iCs/>
          <w:color w:val="000000"/>
        </w:rPr>
      </w:pPr>
      <w:r>
        <w:rPr>
          <w:rFonts w:asciiTheme="minorHAnsi" w:eastAsia="Cambria" w:hAnsiTheme="minorHAnsi" w:cstheme="minorHAnsi"/>
          <w:b/>
          <w:bCs/>
          <w:i/>
          <w:iCs/>
          <w:color w:val="000000"/>
        </w:rPr>
        <w:t>Brak skreślenia oznacza, że złożona oferta nie będzie prowadziła do powstania u Zamawiającego obowiązku podatkowego.</w:t>
      </w:r>
    </w:p>
    <w:p w14:paraId="690B1627" w14:textId="77777777" w:rsidR="006244B9" w:rsidRDefault="006244B9" w:rsidP="006244B9">
      <w:pPr>
        <w:spacing w:after="5" w:line="266" w:lineRule="auto"/>
        <w:ind w:left="426" w:right="4"/>
        <w:jc w:val="both"/>
        <w:rPr>
          <w:rFonts w:asciiTheme="minorHAnsi" w:eastAsia="Cambria" w:hAnsiTheme="minorHAnsi" w:cstheme="minorHAnsi"/>
          <w:color w:val="000000"/>
        </w:rPr>
      </w:pPr>
      <w:r>
        <w:rPr>
          <w:rFonts w:asciiTheme="minorHAnsi" w:eastAsia="Cambria" w:hAnsiTheme="minorHAnsi" w:cstheme="minorHAnsi"/>
          <w:color w:val="000000"/>
        </w:rPr>
        <w:t>W sytuacji, gdy wybór oferty Wykonawcy będzie prowadzić do powstania u Zamawiającego obowiązku podatkowego (np. obowiązek rozliczenia podatku VAT płaconego przez Zamawiającego m.in. w przypadku mechanizmu odwróconego obciążenia, wewnątrzwspólnotowego nabycia towarów) Wykonawca zobowiązany jest wskazać w ofercie:</w:t>
      </w:r>
    </w:p>
    <w:p w14:paraId="695DBD1E" w14:textId="77777777" w:rsidR="006244B9" w:rsidRDefault="006244B9" w:rsidP="006244B9">
      <w:pPr>
        <w:pStyle w:val="Akapitzlist"/>
        <w:spacing w:after="5" w:line="266" w:lineRule="auto"/>
        <w:ind w:left="993" w:right="4" w:hanging="426"/>
        <w:jc w:val="both"/>
        <w:rPr>
          <w:rFonts w:asciiTheme="minorHAnsi" w:eastAsia="Cambria" w:hAnsiTheme="minorHAnsi" w:cstheme="minorHAnsi"/>
          <w:color w:val="000000"/>
        </w:rPr>
      </w:pPr>
      <w:r>
        <w:rPr>
          <w:rFonts w:asciiTheme="minorHAnsi" w:eastAsia="Cambria" w:hAnsiTheme="minorHAnsi" w:cstheme="minorHAnsi"/>
          <w:color w:val="000000"/>
        </w:rPr>
        <w:t>1)</w:t>
      </w:r>
      <w:r>
        <w:rPr>
          <w:rFonts w:asciiTheme="minorHAnsi" w:eastAsia="Cambria" w:hAnsiTheme="minorHAnsi" w:cstheme="minorHAnsi"/>
          <w:color w:val="000000"/>
        </w:rPr>
        <w:tab/>
        <w:t>część zamówienia, której dotyczy : ………………………..……………………..</w:t>
      </w:r>
    </w:p>
    <w:p w14:paraId="4C2D17C4" w14:textId="77777777" w:rsidR="006244B9" w:rsidRDefault="006244B9" w:rsidP="006244B9">
      <w:pPr>
        <w:pStyle w:val="Akapitzlist"/>
        <w:spacing w:after="5" w:line="266" w:lineRule="auto"/>
        <w:ind w:left="993" w:right="4" w:hanging="426"/>
        <w:jc w:val="both"/>
        <w:rPr>
          <w:rFonts w:asciiTheme="minorHAnsi" w:eastAsia="Cambria" w:hAnsiTheme="minorHAnsi" w:cstheme="minorHAnsi"/>
          <w:color w:val="000000"/>
        </w:rPr>
      </w:pPr>
      <w:r>
        <w:rPr>
          <w:rFonts w:asciiTheme="minorHAnsi" w:eastAsia="Cambria" w:hAnsiTheme="minorHAnsi" w:cstheme="minorHAnsi"/>
          <w:color w:val="000000"/>
        </w:rPr>
        <w:t>2)</w:t>
      </w:r>
      <w:r>
        <w:rPr>
          <w:rFonts w:asciiTheme="minorHAnsi" w:eastAsia="Cambria" w:hAnsiTheme="minorHAnsi" w:cstheme="minorHAnsi"/>
          <w:color w:val="000000"/>
        </w:rPr>
        <w:tab/>
        <w:t>nazwę (rodzaj) towaru lub usługi, których dostawa lub świadczenie będzie prowadzić do jego powstania:.…………………….………………………………</w:t>
      </w:r>
    </w:p>
    <w:p w14:paraId="7DB7E83D" w14:textId="2B144511" w:rsidR="006244B9" w:rsidRPr="006244B9" w:rsidRDefault="006244B9" w:rsidP="006244B9">
      <w:pPr>
        <w:pStyle w:val="Akapitzlist"/>
        <w:spacing w:after="5" w:line="266" w:lineRule="auto"/>
        <w:ind w:left="993" w:right="4" w:hanging="426"/>
        <w:jc w:val="both"/>
        <w:rPr>
          <w:rFonts w:asciiTheme="minorHAnsi" w:eastAsia="Cambria" w:hAnsiTheme="minorHAnsi" w:cstheme="minorHAnsi"/>
          <w:color w:val="000000"/>
        </w:rPr>
      </w:pPr>
      <w:r>
        <w:rPr>
          <w:rFonts w:asciiTheme="minorHAnsi" w:eastAsia="Cambria" w:hAnsiTheme="minorHAnsi" w:cstheme="minorHAnsi"/>
          <w:color w:val="000000"/>
        </w:rPr>
        <w:t>3)</w:t>
      </w:r>
      <w:r>
        <w:rPr>
          <w:rFonts w:asciiTheme="minorHAnsi" w:eastAsia="Cambria" w:hAnsiTheme="minorHAnsi" w:cstheme="minorHAnsi"/>
          <w:color w:val="000000"/>
        </w:rPr>
        <w:tab/>
        <w:t>wartość towaru lub usługi, których dostawa lub świadczenie będzie prowadzić do powstania u Zamawiającego obowiązku podatkowego bez kwoty podatku (netto): ……………………………………………………………………………………………</w:t>
      </w:r>
    </w:p>
    <w:p w14:paraId="235DE28D" w14:textId="217B4B1D" w:rsidR="008474F7" w:rsidRPr="001E5767" w:rsidRDefault="00996192" w:rsidP="001E5767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 do oferty:</w:t>
      </w:r>
    </w:p>
    <w:p w14:paraId="26BE4A57" w14:textId="691E9020" w:rsidR="00FC4EA0" w:rsidRDefault="00FC4EA0" w:rsidP="00996192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540DAD">
        <w:rPr>
          <w:rFonts w:asciiTheme="minorHAnsi" w:hAnsiTheme="minorHAnsi" w:cstheme="minorHAnsi"/>
        </w:rPr>
        <w:t xml:space="preserve">Kalkulacja cenowa (załącznik nr </w:t>
      </w:r>
      <w:r w:rsidR="000E3090">
        <w:rPr>
          <w:rFonts w:asciiTheme="minorHAnsi" w:hAnsiTheme="minorHAnsi" w:cstheme="minorHAnsi"/>
        </w:rPr>
        <w:t>3</w:t>
      </w:r>
      <w:r w:rsidR="000D1894">
        <w:rPr>
          <w:rFonts w:asciiTheme="minorHAnsi" w:hAnsiTheme="minorHAnsi" w:cstheme="minorHAnsi"/>
        </w:rPr>
        <w:t xml:space="preserve"> do zapytania ofertowego</w:t>
      </w:r>
      <w:r w:rsidR="00F15A36">
        <w:rPr>
          <w:rFonts w:asciiTheme="minorHAnsi" w:hAnsiTheme="minorHAnsi" w:cstheme="minorHAnsi"/>
        </w:rPr>
        <w:t xml:space="preserve"> o cenę</w:t>
      </w:r>
      <w:r w:rsidRPr="00540DAD">
        <w:rPr>
          <w:rFonts w:asciiTheme="minorHAnsi" w:hAnsiTheme="minorHAnsi" w:cstheme="minorHAnsi"/>
        </w:rPr>
        <w:t>);</w:t>
      </w:r>
    </w:p>
    <w:p w14:paraId="37985B09" w14:textId="210D7535" w:rsidR="006C1353" w:rsidRPr="00540DAD" w:rsidRDefault="004F44CF" w:rsidP="00996192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5831F7" w:rsidRPr="005831F7">
        <w:rPr>
          <w:rFonts w:asciiTheme="minorHAnsi" w:hAnsiTheme="minorHAnsi" w:cstheme="minorHAnsi"/>
        </w:rPr>
        <w:t>dpis z rejestru operatorów pocztowych potwierdzając</w:t>
      </w:r>
      <w:r w:rsidR="00D059D8">
        <w:rPr>
          <w:rFonts w:asciiTheme="minorHAnsi" w:hAnsiTheme="minorHAnsi" w:cstheme="minorHAnsi"/>
        </w:rPr>
        <w:t>y</w:t>
      </w:r>
      <w:r w:rsidR="005831F7" w:rsidRPr="005831F7">
        <w:rPr>
          <w:rFonts w:asciiTheme="minorHAnsi" w:hAnsiTheme="minorHAnsi" w:cstheme="minorHAnsi"/>
        </w:rPr>
        <w:t xml:space="preserve"> zezwolenie Prezesa Urzędu Komunikacji Elektronicznej na wykonywanie działalności pocztowej</w:t>
      </w:r>
      <w:r w:rsidR="005831F7">
        <w:rPr>
          <w:rFonts w:asciiTheme="minorHAnsi" w:hAnsiTheme="minorHAnsi" w:cstheme="minorHAnsi"/>
        </w:rPr>
        <w:t>;</w:t>
      </w:r>
    </w:p>
    <w:p w14:paraId="33A8566E" w14:textId="2EE5D008" w:rsidR="00546487" w:rsidRDefault="00546487" w:rsidP="00546487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546487">
        <w:rPr>
          <w:rFonts w:asciiTheme="minorHAnsi" w:hAnsiTheme="minorHAnsi" w:cstheme="minorHAnsi"/>
        </w:rPr>
        <w:t xml:space="preserve">Oświadczenie o braku podstaw do wykluczenia z postępowania składane na podstawie ustawy </w:t>
      </w:r>
      <w:r w:rsidR="00717B66">
        <w:rPr>
          <w:rFonts w:asciiTheme="minorHAnsi" w:hAnsiTheme="minorHAnsi" w:cstheme="minorHAnsi"/>
        </w:rPr>
        <w:t xml:space="preserve">                      </w:t>
      </w:r>
      <w:r w:rsidRPr="00546487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</w:t>
      </w:r>
      <w:r w:rsidR="001A4DB1">
        <w:rPr>
          <w:rFonts w:asciiTheme="minorHAnsi" w:hAnsiTheme="minorHAnsi" w:cstheme="minorHAnsi"/>
        </w:rPr>
        <w:t xml:space="preserve"> (załącznik nr 4 </w:t>
      </w:r>
      <w:r w:rsidR="00717B66">
        <w:rPr>
          <w:rFonts w:asciiTheme="minorHAnsi" w:hAnsiTheme="minorHAnsi" w:cstheme="minorHAnsi"/>
        </w:rPr>
        <w:t xml:space="preserve">                                   </w:t>
      </w:r>
      <w:r w:rsidR="001A4DB1">
        <w:rPr>
          <w:rFonts w:asciiTheme="minorHAnsi" w:hAnsiTheme="minorHAnsi" w:cstheme="minorHAnsi"/>
        </w:rPr>
        <w:t>do zapytana ofertowego o cenę)</w:t>
      </w:r>
      <w:r w:rsidRPr="00546487">
        <w:rPr>
          <w:rFonts w:asciiTheme="minorHAnsi" w:hAnsiTheme="minorHAnsi" w:cstheme="minorHAnsi"/>
        </w:rPr>
        <w:t>;</w:t>
      </w:r>
    </w:p>
    <w:p w14:paraId="3F181E7A" w14:textId="6AE9281B" w:rsidR="001A4DB1" w:rsidRPr="00546487" w:rsidRDefault="00CC3055" w:rsidP="00546487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Pełnomocnictwo (jeśli dotyczy)</w:t>
      </w:r>
      <w:r w:rsidR="006C1353">
        <w:rPr>
          <w:rFonts w:asciiTheme="minorHAnsi" w:hAnsiTheme="minorHAnsi" w:cstheme="minorHAnsi"/>
        </w:rPr>
        <w:t>;</w:t>
      </w:r>
    </w:p>
    <w:p w14:paraId="5B35FCF7" w14:textId="1B2D4B24" w:rsidR="00BF6D92" w:rsidRDefault="006B3C52" w:rsidP="009B6F15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(proszę wymienić jakie)…………………………………………………………………………………………………………..</w:t>
      </w:r>
    </w:p>
    <w:p w14:paraId="0F3DD875" w14:textId="77777777" w:rsidR="007F040C" w:rsidRPr="00F83DF1" w:rsidRDefault="007F040C" w:rsidP="00182159">
      <w:pPr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 </w:t>
      </w:r>
    </w:p>
    <w:p w14:paraId="38520508" w14:textId="70F1B678" w:rsidR="00B04AE1" w:rsidRDefault="00B04AE1">
      <w:pPr>
        <w:pStyle w:val="Tekstpodstawowy"/>
        <w:spacing w:before="6"/>
        <w:ind w:left="0"/>
        <w:rPr>
          <w:rFonts w:asciiTheme="minorHAnsi" w:hAnsiTheme="minorHAnsi" w:cstheme="minorHAnsi"/>
        </w:rPr>
      </w:pPr>
    </w:p>
    <w:p w14:paraId="03F20F4F" w14:textId="77777777" w:rsidR="008074CB" w:rsidRPr="00F83DF1" w:rsidRDefault="008074CB">
      <w:pPr>
        <w:pStyle w:val="Tekstpodstawowy"/>
        <w:spacing w:before="6"/>
        <w:ind w:left="0"/>
        <w:rPr>
          <w:rFonts w:asciiTheme="minorHAnsi" w:hAnsiTheme="minorHAnsi" w:cstheme="minorHAnsi"/>
        </w:rPr>
      </w:pPr>
    </w:p>
    <w:p w14:paraId="0BDDE84B" w14:textId="77777777" w:rsidR="009C139D" w:rsidRPr="00F83DF1" w:rsidRDefault="0015525A">
      <w:pPr>
        <w:pStyle w:val="Tekstpodstawowy"/>
        <w:tabs>
          <w:tab w:val="left" w:pos="5269"/>
        </w:tabs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</w:t>
      </w:r>
      <w:r w:rsidRPr="00F83DF1">
        <w:rPr>
          <w:rFonts w:asciiTheme="minorHAnsi" w:hAnsiTheme="minorHAnsi" w:cstheme="minorHAnsi"/>
          <w:spacing w:val="-10"/>
        </w:rPr>
        <w:t xml:space="preserve"> </w:t>
      </w:r>
      <w:r w:rsidRPr="00F83DF1">
        <w:rPr>
          <w:rFonts w:asciiTheme="minorHAnsi" w:hAnsiTheme="minorHAnsi" w:cstheme="minorHAnsi"/>
        </w:rPr>
        <w:t>,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dnia</w:t>
      </w:r>
      <w:r w:rsidRPr="00F83DF1">
        <w:rPr>
          <w:rFonts w:asciiTheme="minorHAnsi" w:hAnsiTheme="minorHAnsi" w:cstheme="minorHAnsi"/>
          <w:spacing w:val="22"/>
        </w:rPr>
        <w:t xml:space="preserve"> </w:t>
      </w:r>
      <w:r w:rsidRPr="00F83DF1">
        <w:rPr>
          <w:rFonts w:asciiTheme="minorHAnsi" w:hAnsiTheme="minorHAnsi" w:cstheme="minorHAnsi"/>
        </w:rPr>
        <w:t>..............................</w:t>
      </w:r>
      <w:r w:rsidRPr="00F83DF1">
        <w:rPr>
          <w:rFonts w:asciiTheme="minorHAnsi" w:hAnsiTheme="minorHAnsi" w:cstheme="minorHAnsi"/>
        </w:rPr>
        <w:tab/>
        <w:t>.......................................................................</w:t>
      </w:r>
    </w:p>
    <w:p w14:paraId="6A0078EA" w14:textId="068E3ABB" w:rsidR="004D0C7B" w:rsidRDefault="00DB1F34" w:rsidP="004D0C7B">
      <w:pPr>
        <w:spacing w:before="40"/>
        <w:ind w:left="5353"/>
        <w:rPr>
          <w:rFonts w:asciiTheme="minorHAnsi" w:hAnsiTheme="minorHAnsi" w:cstheme="minorHAnsi"/>
          <w:i/>
        </w:rPr>
      </w:pPr>
      <w:r w:rsidRPr="00F83DF1">
        <w:rPr>
          <w:rFonts w:asciiTheme="minorHAnsi" w:hAnsiTheme="minorHAnsi" w:cstheme="minorHAnsi"/>
          <w:i/>
        </w:rPr>
        <w:t xml:space="preserve">                </w:t>
      </w:r>
      <w:r w:rsidR="004D0C7B" w:rsidRPr="004D0C7B">
        <w:rPr>
          <w:rFonts w:asciiTheme="minorHAnsi" w:hAnsiTheme="minorHAnsi" w:cstheme="minorHAnsi"/>
          <w:i/>
        </w:rPr>
        <w:t xml:space="preserve">(podpis osoby upoważnionej do </w:t>
      </w:r>
    </w:p>
    <w:p w14:paraId="196FCEA2" w14:textId="609B6992" w:rsidR="004D0C7B" w:rsidRPr="004D0C7B" w:rsidRDefault="004D0C7B" w:rsidP="004D0C7B">
      <w:pPr>
        <w:spacing w:before="40"/>
        <w:ind w:left="53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</w:t>
      </w:r>
      <w:r w:rsidRPr="004D0C7B">
        <w:rPr>
          <w:rFonts w:asciiTheme="minorHAnsi" w:hAnsiTheme="minorHAnsi" w:cstheme="minorHAnsi"/>
          <w:i/>
        </w:rPr>
        <w:t>reprezentacji Wykonawcy)</w:t>
      </w:r>
    </w:p>
    <w:p w14:paraId="17C153E4" w14:textId="77777777" w:rsidR="004D0C7B" w:rsidRPr="004D0C7B" w:rsidRDefault="004D0C7B" w:rsidP="004D0C7B">
      <w:pPr>
        <w:spacing w:before="40"/>
        <w:ind w:left="5353"/>
        <w:rPr>
          <w:rFonts w:asciiTheme="minorHAnsi" w:hAnsiTheme="minorHAnsi" w:cstheme="minorHAnsi"/>
          <w:i/>
        </w:rPr>
      </w:pPr>
    </w:p>
    <w:p w14:paraId="30813740" w14:textId="77777777" w:rsidR="00F83DF1" w:rsidRPr="00F83DF1" w:rsidRDefault="00F83DF1">
      <w:pPr>
        <w:spacing w:before="40"/>
        <w:ind w:left="5353"/>
        <w:rPr>
          <w:rFonts w:asciiTheme="minorHAnsi" w:hAnsiTheme="minorHAnsi" w:cstheme="minorHAnsi"/>
          <w:i/>
        </w:rPr>
      </w:pPr>
    </w:p>
    <w:sectPr w:rsidR="00F83DF1" w:rsidRPr="00F83DF1">
      <w:headerReference w:type="default" r:id="rId8"/>
      <w:type w:val="continuous"/>
      <w:pgSz w:w="11910" w:h="16840"/>
      <w:pgMar w:top="116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254D" w14:textId="77777777" w:rsidR="00E05A75" w:rsidRDefault="00E05A75" w:rsidP="00B81941">
      <w:r>
        <w:separator/>
      </w:r>
    </w:p>
  </w:endnote>
  <w:endnote w:type="continuationSeparator" w:id="0">
    <w:p w14:paraId="1E062698" w14:textId="77777777" w:rsidR="00E05A75" w:rsidRDefault="00E05A75" w:rsidP="00B8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6362" w14:textId="77777777" w:rsidR="00E05A75" w:rsidRDefault="00E05A75" w:rsidP="00B81941">
      <w:r>
        <w:separator/>
      </w:r>
    </w:p>
  </w:footnote>
  <w:footnote w:type="continuationSeparator" w:id="0">
    <w:p w14:paraId="0D5E75CB" w14:textId="77777777" w:rsidR="00E05A75" w:rsidRDefault="00E05A75" w:rsidP="00B81941">
      <w:r>
        <w:continuationSeparator/>
      </w:r>
    </w:p>
  </w:footnote>
  <w:footnote w:id="1">
    <w:p w14:paraId="60C05EC2" w14:textId="2B83DDD9" w:rsidR="003A03E1" w:rsidRDefault="003A03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4FD7">
        <w:rPr>
          <w:rFonts w:asciiTheme="minorHAnsi" w:hAnsiTheme="minorHAnsi" w:cstheme="minorHAnsi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D593" w14:textId="4A780CAA" w:rsidR="008D58DE" w:rsidRPr="008D58DE" w:rsidRDefault="00A72912" w:rsidP="008D58DE">
    <w:pPr>
      <w:widowControl/>
      <w:tabs>
        <w:tab w:val="center" w:pos="4536"/>
        <w:tab w:val="right" w:pos="9072"/>
      </w:tabs>
      <w:autoSpaceDE/>
      <w:autoSpaceDN/>
      <w:spacing w:after="200" w:line="276" w:lineRule="auto"/>
      <w:rPr>
        <w:rFonts w:ascii="Calibri" w:eastAsia="Calibri" w:hAnsi="Calibri"/>
        <w:lang w:val="x-none"/>
      </w:rPr>
    </w:pPr>
    <w:r w:rsidRPr="00497F39">
      <w:rPr>
        <w:rFonts w:ascii="Calibri" w:eastAsia="Calibri" w:hAnsi="Calibri"/>
        <w:bCs/>
      </w:rPr>
      <w:t>Nr ref.</w:t>
    </w:r>
    <w:r w:rsidR="008D58DE" w:rsidRPr="00497F39">
      <w:rPr>
        <w:rFonts w:ascii="Calibri" w:eastAsia="Calibri" w:hAnsi="Calibri"/>
        <w:bCs/>
      </w:rPr>
      <w:t xml:space="preserve">: </w:t>
    </w:r>
    <w:r w:rsidR="00D91A3C" w:rsidRPr="00497F39">
      <w:rPr>
        <w:rFonts w:ascii="Calibri" w:eastAsia="Calibri" w:hAnsi="Calibri"/>
        <w:bCs/>
      </w:rPr>
      <w:t>BS/ZO/MM/</w:t>
    </w:r>
    <w:r w:rsidR="00A3676F" w:rsidRPr="00497F39">
      <w:rPr>
        <w:rFonts w:ascii="Calibri" w:eastAsia="Calibri" w:hAnsi="Calibri"/>
        <w:bCs/>
      </w:rPr>
      <w:t>200</w:t>
    </w:r>
    <w:r w:rsidR="00D91A3C" w:rsidRPr="00497F39">
      <w:rPr>
        <w:rFonts w:ascii="Calibri" w:eastAsia="Calibri" w:hAnsi="Calibri"/>
        <w:bCs/>
      </w:rPr>
      <w:t>/</w:t>
    </w:r>
    <w:r w:rsidR="00A3676F" w:rsidRPr="00497F39">
      <w:rPr>
        <w:rFonts w:ascii="Calibri" w:eastAsia="Calibri" w:hAnsi="Calibri"/>
        <w:bCs/>
      </w:rPr>
      <w:t>007</w:t>
    </w:r>
    <w:r w:rsidR="00D91A3C" w:rsidRPr="00497F39">
      <w:rPr>
        <w:rFonts w:ascii="Calibri" w:eastAsia="Calibri" w:hAnsi="Calibri"/>
        <w:bCs/>
      </w:rPr>
      <w:t>/2</w:t>
    </w:r>
    <w:r w:rsidR="00A3676F" w:rsidRPr="00497F39">
      <w:rPr>
        <w:rFonts w:ascii="Calibri" w:eastAsia="Calibri" w:hAnsi="Calibri"/>
        <w:bCs/>
      </w:rPr>
      <w:t>3</w:t>
    </w:r>
  </w:p>
  <w:p w14:paraId="6772B61C" w14:textId="386B5DF2" w:rsidR="00B81941" w:rsidRDefault="00B819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358EF6EE"/>
    <w:lvl w:ilvl="0" w:tplc="9B58EB90">
      <w:start w:val="1"/>
      <w:numFmt w:val="decimal"/>
      <w:lvlText w:val="%1."/>
      <w:lvlJc w:val="left"/>
      <w:pPr>
        <w:ind w:left="36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D26C2398">
      <w:start w:val="1"/>
      <w:numFmt w:val="lowerLetter"/>
      <w:lvlText w:val="%3)"/>
      <w:lvlJc w:val="left"/>
      <w:pPr>
        <w:ind w:left="19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C11E31"/>
    <w:multiLevelType w:val="multilevel"/>
    <w:tmpl w:val="D0968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C534AE"/>
    <w:multiLevelType w:val="hybridMultilevel"/>
    <w:tmpl w:val="6E44B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342BB"/>
    <w:multiLevelType w:val="multilevel"/>
    <w:tmpl w:val="861A1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2663452">
    <w:abstractNumId w:val="1"/>
  </w:num>
  <w:num w:numId="2" w16cid:durableId="915633802">
    <w:abstractNumId w:val="4"/>
  </w:num>
  <w:num w:numId="3" w16cid:durableId="967932237">
    <w:abstractNumId w:val="3"/>
  </w:num>
  <w:num w:numId="4" w16cid:durableId="697434227">
    <w:abstractNumId w:val="2"/>
  </w:num>
  <w:num w:numId="5" w16cid:durableId="1151630677">
    <w:abstractNumId w:val="0"/>
  </w:num>
  <w:num w:numId="6" w16cid:durableId="308638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9D"/>
    <w:rsid w:val="000069A4"/>
    <w:rsid w:val="00011CD1"/>
    <w:rsid w:val="000167F7"/>
    <w:rsid w:val="00033528"/>
    <w:rsid w:val="00053F05"/>
    <w:rsid w:val="000B6D09"/>
    <w:rsid w:val="000C2AE2"/>
    <w:rsid w:val="000C4A6E"/>
    <w:rsid w:val="000C56E7"/>
    <w:rsid w:val="000D1894"/>
    <w:rsid w:val="000D2739"/>
    <w:rsid w:val="000D6A9F"/>
    <w:rsid w:val="000E3090"/>
    <w:rsid w:val="000E482E"/>
    <w:rsid w:val="00113F6C"/>
    <w:rsid w:val="00151C05"/>
    <w:rsid w:val="00152F9A"/>
    <w:rsid w:val="0015525A"/>
    <w:rsid w:val="001643A8"/>
    <w:rsid w:val="00166F70"/>
    <w:rsid w:val="00180D2E"/>
    <w:rsid w:val="00182159"/>
    <w:rsid w:val="001A4DB1"/>
    <w:rsid w:val="001B490A"/>
    <w:rsid w:val="001C2987"/>
    <w:rsid w:val="001C37C0"/>
    <w:rsid w:val="001E345E"/>
    <w:rsid w:val="001E5767"/>
    <w:rsid w:val="001F0682"/>
    <w:rsid w:val="001F5AC9"/>
    <w:rsid w:val="002044CC"/>
    <w:rsid w:val="002443E2"/>
    <w:rsid w:val="00261124"/>
    <w:rsid w:val="0026760F"/>
    <w:rsid w:val="00267B15"/>
    <w:rsid w:val="002B3A9B"/>
    <w:rsid w:val="002B3B7A"/>
    <w:rsid w:val="002C6735"/>
    <w:rsid w:val="00312E2B"/>
    <w:rsid w:val="00314C31"/>
    <w:rsid w:val="00330F10"/>
    <w:rsid w:val="00332856"/>
    <w:rsid w:val="003377EA"/>
    <w:rsid w:val="0034030A"/>
    <w:rsid w:val="00386613"/>
    <w:rsid w:val="00394323"/>
    <w:rsid w:val="003A03E1"/>
    <w:rsid w:val="003A36B2"/>
    <w:rsid w:val="003A5E52"/>
    <w:rsid w:val="003B49FD"/>
    <w:rsid w:val="00432D8C"/>
    <w:rsid w:val="004647E7"/>
    <w:rsid w:val="00492C60"/>
    <w:rsid w:val="00494415"/>
    <w:rsid w:val="00495AF3"/>
    <w:rsid w:val="00497F39"/>
    <w:rsid w:val="004B0E77"/>
    <w:rsid w:val="004B6493"/>
    <w:rsid w:val="004C1155"/>
    <w:rsid w:val="004D0C7B"/>
    <w:rsid w:val="004E0D29"/>
    <w:rsid w:val="004F44CF"/>
    <w:rsid w:val="00523AA4"/>
    <w:rsid w:val="00540DAD"/>
    <w:rsid w:val="00546487"/>
    <w:rsid w:val="0055045B"/>
    <w:rsid w:val="005831F7"/>
    <w:rsid w:val="005A5985"/>
    <w:rsid w:val="005C26D5"/>
    <w:rsid w:val="005D0698"/>
    <w:rsid w:val="006244B9"/>
    <w:rsid w:val="006706E7"/>
    <w:rsid w:val="006A568B"/>
    <w:rsid w:val="006B3C52"/>
    <w:rsid w:val="006B3CEA"/>
    <w:rsid w:val="006C1353"/>
    <w:rsid w:val="006C4A5F"/>
    <w:rsid w:val="006C6819"/>
    <w:rsid w:val="006D2FC4"/>
    <w:rsid w:val="006D3CBE"/>
    <w:rsid w:val="006E2923"/>
    <w:rsid w:val="006E5FA6"/>
    <w:rsid w:val="006F228D"/>
    <w:rsid w:val="00711189"/>
    <w:rsid w:val="007136E3"/>
    <w:rsid w:val="00717B66"/>
    <w:rsid w:val="0076599C"/>
    <w:rsid w:val="007667D1"/>
    <w:rsid w:val="00780756"/>
    <w:rsid w:val="00783B07"/>
    <w:rsid w:val="007A7D0E"/>
    <w:rsid w:val="007B5EED"/>
    <w:rsid w:val="007C14E3"/>
    <w:rsid w:val="007C6E08"/>
    <w:rsid w:val="007E42A7"/>
    <w:rsid w:val="007E4FD7"/>
    <w:rsid w:val="007F040C"/>
    <w:rsid w:val="007F15ED"/>
    <w:rsid w:val="007F17E6"/>
    <w:rsid w:val="008074CB"/>
    <w:rsid w:val="00813E24"/>
    <w:rsid w:val="00836A25"/>
    <w:rsid w:val="00844A68"/>
    <w:rsid w:val="008474F7"/>
    <w:rsid w:val="00856516"/>
    <w:rsid w:val="008D58DE"/>
    <w:rsid w:val="008F0478"/>
    <w:rsid w:val="008F1F50"/>
    <w:rsid w:val="00914A04"/>
    <w:rsid w:val="00922D1D"/>
    <w:rsid w:val="0092494D"/>
    <w:rsid w:val="00936BE6"/>
    <w:rsid w:val="00942B3D"/>
    <w:rsid w:val="009543C0"/>
    <w:rsid w:val="00955A94"/>
    <w:rsid w:val="00965F1F"/>
    <w:rsid w:val="00966933"/>
    <w:rsid w:val="00994C4D"/>
    <w:rsid w:val="00996192"/>
    <w:rsid w:val="009B6F15"/>
    <w:rsid w:val="009C139D"/>
    <w:rsid w:val="00A0471F"/>
    <w:rsid w:val="00A12E3E"/>
    <w:rsid w:val="00A3676F"/>
    <w:rsid w:val="00A42EEF"/>
    <w:rsid w:val="00A547AD"/>
    <w:rsid w:val="00A63D75"/>
    <w:rsid w:val="00A70AC4"/>
    <w:rsid w:val="00A72912"/>
    <w:rsid w:val="00A72C58"/>
    <w:rsid w:val="00A8255C"/>
    <w:rsid w:val="00A87BC5"/>
    <w:rsid w:val="00AB5F55"/>
    <w:rsid w:val="00AC537E"/>
    <w:rsid w:val="00AD1D77"/>
    <w:rsid w:val="00B024D5"/>
    <w:rsid w:val="00B04AE1"/>
    <w:rsid w:val="00B04FD7"/>
    <w:rsid w:val="00B22F9D"/>
    <w:rsid w:val="00B24B75"/>
    <w:rsid w:val="00B419D0"/>
    <w:rsid w:val="00B5484F"/>
    <w:rsid w:val="00B81941"/>
    <w:rsid w:val="00B8539B"/>
    <w:rsid w:val="00BA44C0"/>
    <w:rsid w:val="00BA73F7"/>
    <w:rsid w:val="00BC7CA4"/>
    <w:rsid w:val="00BF69C2"/>
    <w:rsid w:val="00BF6D92"/>
    <w:rsid w:val="00C11933"/>
    <w:rsid w:val="00C63047"/>
    <w:rsid w:val="00CB494A"/>
    <w:rsid w:val="00CC3055"/>
    <w:rsid w:val="00CF64B8"/>
    <w:rsid w:val="00D02575"/>
    <w:rsid w:val="00D059D8"/>
    <w:rsid w:val="00D06F1E"/>
    <w:rsid w:val="00D130D9"/>
    <w:rsid w:val="00D62DFB"/>
    <w:rsid w:val="00D91A3C"/>
    <w:rsid w:val="00DB1F34"/>
    <w:rsid w:val="00DE50AD"/>
    <w:rsid w:val="00DF0838"/>
    <w:rsid w:val="00E05A75"/>
    <w:rsid w:val="00E10B86"/>
    <w:rsid w:val="00E20B9C"/>
    <w:rsid w:val="00E2184A"/>
    <w:rsid w:val="00E26F16"/>
    <w:rsid w:val="00E4420B"/>
    <w:rsid w:val="00E44DE7"/>
    <w:rsid w:val="00E74F9A"/>
    <w:rsid w:val="00E938D8"/>
    <w:rsid w:val="00EA0BC5"/>
    <w:rsid w:val="00EB65A5"/>
    <w:rsid w:val="00EE5A9C"/>
    <w:rsid w:val="00EE5DAB"/>
    <w:rsid w:val="00EF7B57"/>
    <w:rsid w:val="00F113AB"/>
    <w:rsid w:val="00F15A36"/>
    <w:rsid w:val="00F2607E"/>
    <w:rsid w:val="00F307BC"/>
    <w:rsid w:val="00F30D5A"/>
    <w:rsid w:val="00F400C9"/>
    <w:rsid w:val="00F62CD1"/>
    <w:rsid w:val="00F63484"/>
    <w:rsid w:val="00F746D0"/>
    <w:rsid w:val="00F83DF1"/>
    <w:rsid w:val="00FA238D"/>
    <w:rsid w:val="00F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191971"/>
  <w15:docId w15:val="{3A684C87-A121-4A27-96D2-F047B981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8"/>
    </w:p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040C"/>
    <w:pPr>
      <w:widowControl/>
      <w:autoSpaceDE/>
      <w:autoSpaceDN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040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Zawartotabeli">
    <w:name w:val="Zawartość tabeli"/>
    <w:basedOn w:val="Normalny"/>
    <w:rsid w:val="00BF6D92"/>
    <w:pPr>
      <w:widowControl/>
      <w:suppressLineNumbers/>
      <w:suppressAutoHyphens/>
      <w:autoSpaceDE/>
      <w:autoSpaceDN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2B3D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94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941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uiPriority w:val="99"/>
    <w:semiHidden/>
    <w:unhideWhenUsed/>
    <w:rsid w:val="00847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4F7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4F7"/>
    <w:rPr>
      <w:rFonts w:ascii="Calibri" w:eastAsia="Calibri" w:hAnsi="Calibri" w:cs="Times New Roman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8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83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3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3E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3E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5ED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EBB4-C3EC-4455-BCA8-3350AF69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Magdalena Majewska</cp:lastModifiedBy>
  <cp:revision>94</cp:revision>
  <cp:lastPrinted>2022-06-21T08:38:00Z</cp:lastPrinted>
  <dcterms:created xsi:type="dcterms:W3CDTF">2022-03-29T12:09:00Z</dcterms:created>
  <dcterms:modified xsi:type="dcterms:W3CDTF">2023-09-06T08:39:00Z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