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6FDCF" w14:textId="26CF7208" w:rsidR="3727E098" w:rsidRPr="004D23BC" w:rsidRDefault="767AAFC1" w:rsidP="6458C493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6458C493">
        <w:rPr>
          <w:rFonts w:ascii="Times New Roman" w:eastAsia="Calibri" w:hAnsi="Times New Roman" w:cs="Times New Roman"/>
          <w:b/>
          <w:bCs/>
        </w:rPr>
        <w:t xml:space="preserve">Protokół odbioru prac wykonawcy </w:t>
      </w:r>
      <w:r w:rsidR="3C745DD0">
        <w:br/>
      </w:r>
      <w:r w:rsidR="32D6BB37" w:rsidRPr="6458C493">
        <w:rPr>
          <w:rFonts w:ascii="Times New Roman" w:eastAsia="Calibri" w:hAnsi="Times New Roman" w:cs="Times New Roman"/>
          <w:b/>
          <w:bCs/>
          <w:sz w:val="22"/>
          <w:szCs w:val="22"/>
        </w:rPr>
        <w:t>A.</w:t>
      </w:r>
      <w:r w:rsidR="4F56E464" w:rsidRPr="6458C493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  <w:r w:rsidR="32D6BB37" w:rsidRPr="6458C493">
        <w:rPr>
          <w:rFonts w:ascii="Times New Roman" w:eastAsia="Calibri" w:hAnsi="Times New Roman" w:cs="Times New Roman"/>
          <w:b/>
          <w:bCs/>
          <w:sz w:val="22"/>
          <w:szCs w:val="22"/>
        </w:rPr>
        <w:t>DANE OGÓLNE</w:t>
      </w:r>
    </w:p>
    <w:p w14:paraId="49510CC2" w14:textId="55903C34" w:rsidR="3727E098" w:rsidRPr="004D23BC" w:rsidRDefault="3727E098" w:rsidP="42D5F1F6">
      <w:pPr>
        <w:spacing w:after="0"/>
        <w:rPr>
          <w:rFonts w:ascii="Times New Roman" w:hAnsi="Times New Roman" w:cs="Times New Roman"/>
        </w:rPr>
      </w:pPr>
      <w:r w:rsidRPr="004D23BC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12"/>
        <w:gridCol w:w="6540"/>
      </w:tblGrid>
      <w:tr w:rsidR="42D5F1F6" w:rsidRPr="004D23BC" w14:paraId="43F6BB37" w14:textId="77777777" w:rsidTr="0075734A">
        <w:trPr>
          <w:trHeight w:val="300"/>
        </w:trPr>
        <w:tc>
          <w:tcPr>
            <w:tcW w:w="2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4DCD960A" w14:textId="160201F4" w:rsidR="42D5F1F6" w:rsidRPr="004D23BC" w:rsidRDefault="42D5F1F6" w:rsidP="0075734A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Numer umowy o</w:t>
            </w:r>
            <w:r w:rsidR="00E000B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="00EE15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pożyczkę</w:t>
            </w:r>
          </w:p>
        </w:tc>
        <w:tc>
          <w:tcPr>
            <w:tcW w:w="6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6DA735" w14:textId="5145A900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1846892A" w14:textId="0F1ADA93" w:rsidR="3727E098" w:rsidRPr="004D23BC" w:rsidRDefault="3727E098" w:rsidP="42D5F1F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D23BC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33"/>
        <w:gridCol w:w="2973"/>
        <w:gridCol w:w="3546"/>
      </w:tblGrid>
      <w:tr w:rsidR="42D5F1F6" w:rsidRPr="004D23BC" w14:paraId="4136FE0B" w14:textId="77777777" w:rsidTr="0075734A">
        <w:trPr>
          <w:trHeight w:val="735"/>
        </w:trPr>
        <w:tc>
          <w:tcPr>
            <w:tcW w:w="2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20BED443" w14:textId="4D63B239" w:rsidR="42D5F1F6" w:rsidRPr="004D23BC" w:rsidRDefault="42D5F1F6" w:rsidP="006F51F5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Data i miejsce sporządzenia protokołu</w:t>
            </w:r>
          </w:p>
        </w:tc>
        <w:tc>
          <w:tcPr>
            <w:tcW w:w="65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C1BDC9" w14:textId="6C7566D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42D5F1F6" w:rsidRPr="004D23BC" w14:paraId="10002B44" w14:textId="77777777" w:rsidTr="0075734A">
        <w:trPr>
          <w:trHeight w:val="735"/>
        </w:trPr>
        <w:tc>
          <w:tcPr>
            <w:tcW w:w="2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6A7C21C5" w14:textId="21E775D7" w:rsidR="42D5F1F6" w:rsidRPr="004D23BC" w:rsidRDefault="42D5F1F6" w:rsidP="006F51F5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Termin wykonania prac</w:t>
            </w:r>
            <w:hyperlink r:id="rId11" w:anchor="_ftn1">
              <w:r w:rsidRPr="004D23BC">
                <w:rPr>
                  <w:rStyle w:val="Hipercze"/>
                  <w:rFonts w:ascii="Times New Roman" w:eastAsia="Calibri" w:hAnsi="Times New Roman" w:cs="Times New Roman"/>
                  <w:b/>
                  <w:bCs/>
                  <w:color w:val="000000" w:themeColor="text1"/>
                  <w:sz w:val="22"/>
                  <w:szCs w:val="22"/>
                  <w:vertAlign w:val="superscript"/>
                </w:rPr>
                <w:t>[1]</w:t>
              </w:r>
            </w:hyperlink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A173A7" w14:textId="78256369" w:rsidR="42D5F1F6" w:rsidRPr="004D23BC" w:rsidRDefault="42D5F1F6" w:rsidP="006F51F5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Data rozpoczęcia</w:t>
            </w:r>
          </w:p>
        </w:tc>
        <w:tc>
          <w:tcPr>
            <w:tcW w:w="3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8858A0" w14:textId="349602F2" w:rsidR="42D5F1F6" w:rsidRPr="004D23BC" w:rsidRDefault="42D5F1F6" w:rsidP="006F51F5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Data zakończenia</w:t>
            </w:r>
          </w:p>
        </w:tc>
      </w:tr>
      <w:tr w:rsidR="42D5F1F6" w:rsidRPr="004D23BC" w14:paraId="6EBB7338" w14:textId="77777777" w:rsidTr="0075734A">
        <w:trPr>
          <w:trHeight w:val="735"/>
        </w:trPr>
        <w:tc>
          <w:tcPr>
            <w:tcW w:w="2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51FCE3DD" w14:textId="499BEC47" w:rsidR="42D5F1F6" w:rsidRPr="004D23BC" w:rsidRDefault="42D5F1F6" w:rsidP="006F51F5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Adres budynku/lokalu mieszkalnego w którym wykonano prace</w:t>
            </w:r>
          </w:p>
        </w:tc>
        <w:tc>
          <w:tcPr>
            <w:tcW w:w="65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2B9D48D" w14:textId="1FB7BBF2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42D5F1F6" w:rsidRPr="004D23BC" w14:paraId="5E8CBE40" w14:textId="77777777" w:rsidTr="0075734A">
        <w:trPr>
          <w:trHeight w:val="735"/>
        </w:trPr>
        <w:tc>
          <w:tcPr>
            <w:tcW w:w="2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3116C5A8" w14:textId="6A22937A" w:rsidR="42D5F1F6" w:rsidRPr="004D23BC" w:rsidRDefault="7C408DAA" w:rsidP="006F51F5">
            <w:pPr>
              <w:jc w:val="center"/>
              <w:rPr>
                <w:rFonts w:ascii="Times New Roman" w:hAnsi="Times New Roman" w:cs="Times New Roman"/>
              </w:rPr>
            </w:pPr>
            <w:r w:rsidRPr="5344A86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Nazwa i adres wykonawcy prac (pieczęć firmowa wykonawcy)</w:t>
            </w:r>
          </w:p>
        </w:tc>
        <w:tc>
          <w:tcPr>
            <w:tcW w:w="65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079134" w14:textId="181226BB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46E30B30" w14:textId="6841251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09AE12E9" w14:textId="1E83E510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42D5F1F6" w:rsidRPr="004D23BC" w14:paraId="14369148" w14:textId="77777777" w:rsidTr="0075734A">
        <w:trPr>
          <w:trHeight w:val="735"/>
        </w:trPr>
        <w:tc>
          <w:tcPr>
            <w:tcW w:w="2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14:paraId="5E14230D" w14:textId="04B910F3" w:rsidR="42D5F1F6" w:rsidRPr="004D23BC" w:rsidRDefault="42D5F1F6" w:rsidP="006F51F5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Imię i nazwisko odbiorcy prac (Beneficjenta)</w:t>
            </w:r>
          </w:p>
        </w:tc>
        <w:tc>
          <w:tcPr>
            <w:tcW w:w="65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C5DAB01" w14:textId="4967B478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728CD3B9" w14:textId="4EE653B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4C13DA49" w14:textId="1EE6CD94" w:rsidR="3727E098" w:rsidRPr="004D23BC" w:rsidRDefault="3727E098" w:rsidP="42D5F1F6">
      <w:pPr>
        <w:spacing w:after="0"/>
        <w:rPr>
          <w:rFonts w:ascii="Times New Roman" w:hAnsi="Times New Roman" w:cs="Times New Roman"/>
        </w:rPr>
      </w:pPr>
      <w:r w:rsidRPr="004D23B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</w:p>
    <w:p w14:paraId="0014FF02" w14:textId="16EF6AAB" w:rsidR="3727E098" w:rsidRPr="004D23BC" w:rsidRDefault="3727E098" w:rsidP="42D5F1F6">
      <w:pPr>
        <w:spacing w:after="0"/>
        <w:rPr>
          <w:rFonts w:ascii="Times New Roman" w:hAnsi="Times New Roman" w:cs="Times New Roman"/>
        </w:rPr>
      </w:pPr>
      <w:r w:rsidRPr="004D23BC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</w:p>
    <w:p w14:paraId="4D0CDAAF" w14:textId="079B69F7" w:rsidR="3727E098" w:rsidRPr="004D23BC" w:rsidRDefault="767AAFC1" w:rsidP="42D5F1F6">
      <w:pPr>
        <w:spacing w:after="0"/>
        <w:rPr>
          <w:rFonts w:ascii="Times New Roman" w:hAnsi="Times New Roman" w:cs="Times New Roman"/>
        </w:rPr>
      </w:pPr>
      <w:r w:rsidRPr="6458C493">
        <w:rPr>
          <w:rFonts w:ascii="Times New Roman" w:eastAsia="Calibri" w:hAnsi="Times New Roman" w:cs="Times New Roman"/>
          <w:b/>
          <w:bCs/>
          <w:sz w:val="22"/>
          <w:szCs w:val="22"/>
        </w:rPr>
        <w:t>B. ZAKRES WYKONANYCH PRAC</w:t>
      </w:r>
      <w:r w:rsidR="2C69E5BC" w:rsidRPr="6458C493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- WYBRAĆ RODZAJ PRZEDSIĘWZIĘCIA</w:t>
      </w:r>
      <w:hyperlink r:id="rId12" w:anchor="_ftn2">
        <w:r w:rsidRPr="6458C493">
          <w:rPr>
            <w:rStyle w:val="Hipercze"/>
            <w:rFonts w:ascii="Times New Roman" w:eastAsia="Calibri" w:hAnsi="Times New Roman" w:cs="Times New Roman"/>
            <w:b/>
            <w:bCs/>
            <w:sz w:val="22"/>
            <w:szCs w:val="22"/>
            <w:vertAlign w:val="superscript"/>
          </w:rPr>
          <w:t>[2]</w:t>
        </w:r>
      </w:hyperlink>
    </w:p>
    <w:p w14:paraId="75ED604D" w14:textId="41A41213" w:rsidR="3727E098" w:rsidRDefault="3727E098" w:rsidP="42D5F1F6">
      <w:pPr>
        <w:spacing w:after="0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4D23B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</w:p>
    <w:p w14:paraId="009B08F3" w14:textId="063E0219" w:rsidR="0058249A" w:rsidRPr="00621F3A" w:rsidRDefault="00160B4B" w:rsidP="00621F3A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u w:val="single"/>
        </w:rPr>
      </w:pPr>
      <w:r w:rsidRPr="00621F3A">
        <w:rPr>
          <w:rFonts w:ascii="Times New Roman" w:hAnsi="Times New Roman" w:cs="Times New Roman"/>
          <w:b/>
          <w:bCs/>
          <w:u w:val="single"/>
        </w:rPr>
        <w:t>Źródła ciepła wraz z instalacją c.o./c.w.u. i wentylacją mechaniczną</w:t>
      </w:r>
    </w:p>
    <w:p w14:paraId="52B366D9" w14:textId="77777777" w:rsidR="00075138" w:rsidRPr="00160B4B" w:rsidRDefault="00075138" w:rsidP="00160B4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9524" w:type="dxa"/>
        <w:tblLook w:val="04A0" w:firstRow="1" w:lastRow="0" w:firstColumn="1" w:lastColumn="0" w:noHBand="0" w:noVBand="1"/>
      </w:tblPr>
      <w:tblGrid>
        <w:gridCol w:w="2947"/>
        <w:gridCol w:w="906"/>
        <w:gridCol w:w="1979"/>
        <w:gridCol w:w="444"/>
        <w:gridCol w:w="236"/>
        <w:gridCol w:w="2540"/>
        <w:gridCol w:w="236"/>
        <w:gridCol w:w="236"/>
      </w:tblGrid>
      <w:tr w:rsidR="42D5F1F6" w:rsidRPr="004D23BC" w14:paraId="60B8707B" w14:textId="77777777" w:rsidTr="003E29B8">
        <w:trPr>
          <w:gridAfter w:val="2"/>
          <w:wAfter w:w="472" w:type="dxa"/>
          <w:trHeight w:val="300"/>
        </w:trPr>
        <w:tc>
          <w:tcPr>
            <w:tcW w:w="62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A14CCE8" w14:textId="65AE12EF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Demontaż źródła ciepła </w:t>
            </w:r>
          </w:p>
        </w:tc>
        <w:tc>
          <w:tcPr>
            <w:tcW w:w="2776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092848B" w14:textId="13AD8DDE" w:rsidR="42D5F1F6" w:rsidRPr="004D23BC" w:rsidRDefault="42D5F1F6" w:rsidP="00272D1D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Liczba wyłączonych z</w:t>
            </w:r>
            <w:r w:rsidR="00272D1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użytku źródeł ciepła na paliwo stałe</w:t>
            </w:r>
          </w:p>
          <w:p w14:paraId="39F3D48B" w14:textId="79854CD9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42D5F1F6" w:rsidRPr="004D23BC" w14:paraId="5336EAE4" w14:textId="77777777" w:rsidTr="003E29B8">
        <w:trPr>
          <w:gridAfter w:val="2"/>
          <w:wAfter w:w="472" w:type="dxa"/>
          <w:trHeight w:val="375"/>
        </w:trPr>
        <w:tc>
          <w:tcPr>
            <w:tcW w:w="62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405897A" w14:textId="566F0D0A" w:rsidR="42D5F1F6" w:rsidRPr="004D23BC" w:rsidRDefault="42D5F1F6" w:rsidP="00272D1D">
            <w:pPr>
              <w:jc w:val="both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Rodzaje wyłączonych z użytku nieefektywnych źródeł ciepła na paliwo stałe (np. kominek, piec kaflowy, kocioł na węgiel, biomasę, piec wolnostojący typu koza, trzon kuchenny)</w:t>
            </w:r>
          </w:p>
        </w:tc>
        <w:tc>
          <w:tcPr>
            <w:tcW w:w="2776" w:type="dxa"/>
            <w:gridSpan w:val="2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0878855A" w14:textId="77777777" w:rsidR="00AF7C46" w:rsidRPr="004D23BC" w:rsidRDefault="00AF7C46">
            <w:pPr>
              <w:rPr>
                <w:rFonts w:ascii="Times New Roman" w:hAnsi="Times New Roman" w:cs="Times New Roman"/>
              </w:rPr>
            </w:pPr>
          </w:p>
        </w:tc>
      </w:tr>
      <w:tr w:rsidR="42D5F1F6" w:rsidRPr="004D23BC" w14:paraId="628C16A2" w14:textId="77777777" w:rsidTr="003E29B8">
        <w:trPr>
          <w:gridAfter w:val="2"/>
          <w:wAfter w:w="472" w:type="dxa"/>
          <w:trHeight w:val="1365"/>
        </w:trPr>
        <w:tc>
          <w:tcPr>
            <w:tcW w:w="62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1FEC8BC" w14:textId="55492A3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80F2C5" w14:textId="3022B38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54FE4FAD" w14:textId="03CBC026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50C930E7" w14:textId="28FBFD2E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42D5F1F6" w:rsidRPr="004D23BC" w14:paraId="736990AC" w14:textId="77777777" w:rsidTr="003E29B8">
        <w:trPr>
          <w:gridAfter w:val="2"/>
          <w:wAfter w:w="472" w:type="dxa"/>
          <w:trHeight w:val="330"/>
        </w:trPr>
        <w:tc>
          <w:tcPr>
            <w:tcW w:w="905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3CD7C3B" w14:textId="11D36B39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Zakup i montaż nowego źródła ciepła</w:t>
            </w:r>
          </w:p>
        </w:tc>
      </w:tr>
      <w:tr w:rsidR="42D5F1F6" w:rsidRPr="004D23BC" w14:paraId="20D7A101" w14:textId="77777777" w:rsidTr="003E29B8">
        <w:trPr>
          <w:gridAfter w:val="2"/>
          <w:wAfter w:w="472" w:type="dxa"/>
          <w:trHeight w:val="900"/>
        </w:trPr>
        <w:tc>
          <w:tcPr>
            <w:tcW w:w="38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4F1885C" w14:textId="343F6957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Rodzaj nowego źródła ciepła – zgodnie z kategorią kosztów kwalifikowanych</w:t>
            </w:r>
          </w:p>
        </w:tc>
        <w:tc>
          <w:tcPr>
            <w:tcW w:w="519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60FE24" w14:textId="70D84EA3" w:rsidR="42D5F1F6" w:rsidRPr="004D23BC" w:rsidRDefault="42D5F1F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42D5F1F6" w:rsidRPr="004D23BC" w14:paraId="7D27385D" w14:textId="77777777" w:rsidTr="003E29B8">
        <w:trPr>
          <w:gridAfter w:val="2"/>
          <w:wAfter w:w="472" w:type="dxa"/>
          <w:trHeight w:val="375"/>
        </w:trPr>
        <w:tc>
          <w:tcPr>
            <w:tcW w:w="38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07CA8F0" w14:textId="10C5A356" w:rsidR="42D5F1F6" w:rsidRPr="004D23BC" w:rsidRDefault="42D5F1F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Producent</w:t>
            </w:r>
          </w:p>
        </w:tc>
        <w:tc>
          <w:tcPr>
            <w:tcW w:w="24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108995A" w14:textId="1874AD03" w:rsidR="42D5F1F6" w:rsidRPr="004D23BC" w:rsidRDefault="42D5F1F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Model</w:t>
            </w:r>
            <w:hyperlink r:id="rId13" w:anchor="_ftn3">
              <w:r w:rsidRPr="004D23BC">
                <w:rPr>
                  <w:rStyle w:val="Hipercze"/>
                  <w:rFonts w:ascii="Times New Roman" w:eastAsia="Calibri" w:hAnsi="Times New Roman" w:cs="Times New Roman"/>
                  <w:b/>
                  <w:bCs/>
                  <w:color w:val="000000" w:themeColor="text1"/>
                  <w:sz w:val="22"/>
                  <w:szCs w:val="22"/>
                  <w:vertAlign w:val="superscript"/>
                </w:rPr>
                <w:t>[3]</w:t>
              </w:r>
            </w:hyperlink>
          </w:p>
        </w:tc>
        <w:tc>
          <w:tcPr>
            <w:tcW w:w="2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14D6C0A" w14:textId="5E9D169E" w:rsidR="42D5F1F6" w:rsidRPr="004D23BC" w:rsidRDefault="42D5F1F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Moc</w:t>
            </w:r>
          </w:p>
        </w:tc>
      </w:tr>
      <w:tr w:rsidR="42D5F1F6" w:rsidRPr="004D23BC" w14:paraId="503ABB1B" w14:textId="77777777" w:rsidTr="003E29B8">
        <w:trPr>
          <w:gridAfter w:val="2"/>
          <w:wAfter w:w="472" w:type="dxa"/>
          <w:trHeight w:val="1185"/>
        </w:trPr>
        <w:tc>
          <w:tcPr>
            <w:tcW w:w="38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320BF0" w14:textId="1AAE29C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4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79A323A" w14:textId="51FA6B70" w:rsidR="42D5F1F6" w:rsidRPr="004D23BC" w:rsidRDefault="42D5F1F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7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44EE79" w14:textId="1A01FBD5" w:rsidR="42D5F1F6" w:rsidRPr="004D23BC" w:rsidRDefault="42D5F1F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42D5F1F6" w:rsidRPr="004D23BC" w14:paraId="0A70F255" w14:textId="77777777" w:rsidTr="003E29B8">
        <w:trPr>
          <w:gridAfter w:val="2"/>
          <w:wAfter w:w="472" w:type="dxa"/>
          <w:trHeight w:val="300"/>
        </w:trPr>
        <w:tc>
          <w:tcPr>
            <w:tcW w:w="905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8EF27" w14:textId="53C37F36" w:rsidR="42D5F1F6" w:rsidRPr="004D23BC" w:rsidRDefault="42D5F1F6" w:rsidP="00272D1D">
            <w:pPr>
              <w:jc w:val="both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Zakup i montaż instalacji centralnego ogrzewania, ciepłej wody użytkowej, przyłącza, instalacji wewnętrznej od przyłącza do źródła ciepła, wentylacji mechanicznej z odzyskiem ciepła</w:t>
            </w:r>
          </w:p>
        </w:tc>
      </w:tr>
      <w:tr w:rsidR="42D5F1F6" w:rsidRPr="004D23BC" w14:paraId="58368954" w14:textId="77777777" w:rsidTr="003E29B8">
        <w:trPr>
          <w:gridAfter w:val="2"/>
          <w:wAfter w:w="472" w:type="dxa"/>
          <w:trHeight w:val="300"/>
        </w:trPr>
        <w:tc>
          <w:tcPr>
            <w:tcW w:w="2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BCA9823" w14:textId="0D05344C" w:rsidR="42D5F1F6" w:rsidRPr="004D23BC" w:rsidRDefault="42D5F1F6" w:rsidP="00272D1D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Rodzaj zamontowanej instalacji</w:t>
            </w:r>
          </w:p>
        </w:tc>
        <w:tc>
          <w:tcPr>
            <w:tcW w:w="28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C0756B5" w14:textId="18DDC919" w:rsidR="42D5F1F6" w:rsidRPr="004D23BC" w:rsidRDefault="42D5F1F6" w:rsidP="00272D1D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Model, moc, producent, liczba elementów</w:t>
            </w:r>
          </w:p>
        </w:tc>
        <w:tc>
          <w:tcPr>
            <w:tcW w:w="32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551285A" w14:textId="0DEFE372" w:rsidR="42D5F1F6" w:rsidRPr="004D23BC" w:rsidRDefault="42D5F1F6" w:rsidP="00272D1D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Liczba elementów</w:t>
            </w:r>
          </w:p>
        </w:tc>
      </w:tr>
      <w:tr w:rsidR="42D5F1F6" w:rsidRPr="004D23BC" w14:paraId="7F40C2C1" w14:textId="77777777" w:rsidTr="003E29B8">
        <w:trPr>
          <w:gridAfter w:val="2"/>
          <w:wAfter w:w="472" w:type="dxa"/>
          <w:trHeight w:val="570"/>
        </w:trPr>
        <w:tc>
          <w:tcPr>
            <w:tcW w:w="2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1920DE" w14:textId="712D4708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kolektory słoneczne</w:t>
            </w:r>
          </w:p>
        </w:tc>
        <w:tc>
          <w:tcPr>
            <w:tcW w:w="28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F854E1" w14:textId="24501D76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12DD67" w14:textId="28855FFB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2D5F1F6" w:rsidRPr="004D23BC" w14:paraId="6059D3B2" w14:textId="77777777" w:rsidTr="003E29B8">
        <w:trPr>
          <w:gridAfter w:val="2"/>
          <w:wAfter w:w="472" w:type="dxa"/>
          <w:trHeight w:val="570"/>
        </w:trPr>
        <w:tc>
          <w:tcPr>
            <w:tcW w:w="2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14460E" w14:textId="040F5DAA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instalacja wentylacji mechanicznej z rekuperacją </w:t>
            </w:r>
          </w:p>
          <w:p w14:paraId="1765C13D" w14:textId="3874CB5A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1F57852B" w14:textId="6147323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jednostka centralna</w:t>
            </w:r>
            <w:r w:rsidR="00E94D1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[5]</w:t>
            </w:r>
          </w:p>
          <w:p w14:paraId="2171E644" w14:textId="5C998A19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43DA985A" w14:textId="66C86484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1D4BE4BF" w14:textId="27278EBD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rekuperatory ścienne</w:t>
            </w:r>
            <w:r w:rsidR="00E94D1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[5]</w:t>
            </w:r>
          </w:p>
          <w:p w14:paraId="0BE384B9" w14:textId="585C31C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1866DD39" w14:textId="015028ED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ECA7F9" w14:textId="75ED7409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680A70" w14:textId="37F8C3CF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2D5F1F6" w:rsidRPr="004D23BC" w14:paraId="76BC74D3" w14:textId="77777777" w:rsidTr="003E29B8">
        <w:trPr>
          <w:gridAfter w:val="2"/>
          <w:wAfter w:w="472" w:type="dxa"/>
          <w:trHeight w:val="570"/>
        </w:trPr>
        <w:tc>
          <w:tcPr>
            <w:tcW w:w="2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C16068" w14:textId="1D767875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nowe grzejniki</w:t>
            </w:r>
          </w:p>
        </w:tc>
        <w:tc>
          <w:tcPr>
            <w:tcW w:w="28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18F29F" w14:textId="4A98B46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BEF1CE" w14:textId="581B6EDA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2D5F1F6" w:rsidRPr="004D23BC" w14:paraId="749B4EC5" w14:textId="77777777" w:rsidTr="003E29B8">
        <w:trPr>
          <w:gridAfter w:val="2"/>
          <w:wAfter w:w="472" w:type="dxa"/>
          <w:trHeight w:val="570"/>
        </w:trPr>
        <w:tc>
          <w:tcPr>
            <w:tcW w:w="2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3EFF98" w14:textId="7D59427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ogrzewanie podłogowe</w:t>
            </w:r>
          </w:p>
        </w:tc>
        <w:tc>
          <w:tcPr>
            <w:tcW w:w="28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2E7E5A" w14:textId="0DF98A87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F7B436" w14:textId="6CF79D16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2D5F1F6" w:rsidRPr="004D23BC" w14:paraId="3C6CBC7D" w14:textId="77777777" w:rsidTr="003E29B8">
        <w:trPr>
          <w:gridAfter w:val="2"/>
          <w:wAfter w:w="472" w:type="dxa"/>
          <w:trHeight w:val="4365"/>
        </w:trPr>
        <w:tc>
          <w:tcPr>
            <w:tcW w:w="2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EE6CC" w14:textId="09C99F8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budowa/modernizacja instalacji c.o./c.w.u.</w:t>
            </w:r>
            <w:r w:rsidRPr="00E94D1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[6]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,</w:t>
            </w:r>
            <w:r w:rsidRPr="00E94D1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[7]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 zakresie:</w:t>
            </w:r>
          </w:p>
          <w:p w14:paraId="77CB62B9" w14:textId="3D83031F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071D24B6" w14:textId="066B092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4C4E5FA8" w14:textId="202CD148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7D7191E9" w14:textId="1E975C71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2FA06249" w14:textId="7487956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7D9F2D06" w14:textId="3A2E763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6B12DE0E" w14:textId="1868100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w tym niezbędne prace towarzyszące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5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28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3DA77" w14:textId="08EA4492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4AC130" w14:textId="0D7082F5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2D5F1F6" w:rsidRPr="004D23BC" w14:paraId="2C6317C9" w14:textId="77777777" w:rsidTr="003E29B8">
        <w:trPr>
          <w:gridAfter w:val="2"/>
          <w:wAfter w:w="472" w:type="dxa"/>
          <w:trHeight w:val="285"/>
        </w:trPr>
        <w:tc>
          <w:tcPr>
            <w:tcW w:w="905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3B5A70B" w14:textId="0D53CAAE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Inne</w:t>
            </w:r>
          </w:p>
        </w:tc>
      </w:tr>
      <w:tr w:rsidR="42D5F1F6" w:rsidRPr="004D23BC" w14:paraId="2EC0697E" w14:textId="77777777" w:rsidTr="00A23051">
        <w:trPr>
          <w:gridAfter w:val="2"/>
          <w:wAfter w:w="472" w:type="dxa"/>
          <w:trHeight w:val="2630"/>
        </w:trPr>
        <w:tc>
          <w:tcPr>
            <w:tcW w:w="2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39BDF5" w14:textId="02ABB96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14098" w14:textId="32190259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2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5A46DA" w14:textId="53AAC8E5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2D5F1F6" w:rsidRPr="004D23BC" w14:paraId="55B4A2AE" w14:textId="77777777" w:rsidTr="003E29B8">
        <w:trPr>
          <w:trHeight w:val="300"/>
        </w:trPr>
        <w:tc>
          <w:tcPr>
            <w:tcW w:w="294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63790B2" w14:textId="31E54AB0" w:rsidR="42D5F1F6" w:rsidRPr="004D23BC" w:rsidRDefault="42D5F1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3C3667E" w14:textId="716646FD" w:rsidR="42D5F1F6" w:rsidRPr="004D23BC" w:rsidRDefault="42D5F1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05FF1" w14:textId="353A017A" w:rsidR="42D5F1F6" w:rsidRPr="004D23BC" w:rsidRDefault="42D5F1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5F009CF" w14:textId="0BF41DB4" w:rsidR="42D5F1F6" w:rsidRPr="004D23BC" w:rsidRDefault="42D5F1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C328" w14:textId="2473DC79" w:rsidR="42D5F1F6" w:rsidRPr="004D23BC" w:rsidRDefault="42D5F1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41E43" w14:textId="05EF4201" w:rsidR="42D5F1F6" w:rsidRPr="004D23BC" w:rsidRDefault="42D5F1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8C823" w14:textId="246FDF61" w:rsidR="42D5F1F6" w:rsidRPr="004D23BC" w:rsidRDefault="42D5F1F6">
            <w:pPr>
              <w:rPr>
                <w:rFonts w:ascii="Times New Roman" w:hAnsi="Times New Roman" w:cs="Times New Roman"/>
              </w:rPr>
            </w:pPr>
          </w:p>
        </w:tc>
      </w:tr>
    </w:tbl>
    <w:p w14:paraId="67780BB8" w14:textId="029E2157" w:rsidR="3727E098" w:rsidRPr="004D23BC" w:rsidRDefault="3727E098" w:rsidP="42D5F1F6">
      <w:pPr>
        <w:spacing w:after="0"/>
        <w:rPr>
          <w:rFonts w:ascii="Times New Roman" w:hAnsi="Times New Roman" w:cs="Times New Roman"/>
        </w:rPr>
      </w:pPr>
      <w:r w:rsidRPr="004D23BC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</w:p>
    <w:p w14:paraId="5755D7A0" w14:textId="1627FF05" w:rsidR="3727E098" w:rsidRDefault="3727E098" w:rsidP="42D5F1F6">
      <w:pPr>
        <w:spacing w:after="200" w:line="276" w:lineRule="auto"/>
        <w:rPr>
          <w:rFonts w:ascii="Times New Roman" w:eastAsia="Calibri" w:hAnsi="Times New Roman" w:cs="Times New Roman"/>
          <w:sz w:val="22"/>
          <w:szCs w:val="22"/>
        </w:rPr>
      </w:pPr>
      <w:r w:rsidRPr="004D23BC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6E3DC4D2" w14:textId="77777777" w:rsidR="00621F3A" w:rsidRDefault="00621F3A" w:rsidP="42D5F1F6">
      <w:pPr>
        <w:spacing w:after="200" w:line="276" w:lineRule="auto"/>
        <w:rPr>
          <w:rFonts w:ascii="Times New Roman" w:eastAsia="Calibri" w:hAnsi="Times New Roman" w:cs="Times New Roman"/>
          <w:sz w:val="22"/>
          <w:szCs w:val="22"/>
        </w:rPr>
      </w:pPr>
    </w:p>
    <w:p w14:paraId="75BACD01" w14:textId="31F59FC8" w:rsidR="00621F3A" w:rsidRPr="00553CF0" w:rsidRDefault="00DD65ED" w:rsidP="00553CF0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u w:val="single"/>
        </w:rPr>
      </w:pPr>
      <w:r w:rsidRPr="00DD65ED">
        <w:rPr>
          <w:rFonts w:ascii="Times New Roman" w:hAnsi="Times New Roman" w:cs="Times New Roman"/>
          <w:b/>
          <w:bCs/>
          <w:u w:val="single"/>
        </w:rPr>
        <w:lastRenderedPageBreak/>
        <w:t>Azbest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50"/>
        <w:gridCol w:w="2592"/>
      </w:tblGrid>
      <w:tr w:rsidR="004F22FD" w14:paraId="2D36C8B7" w14:textId="77777777" w:rsidTr="0074669F">
        <w:trPr>
          <w:trHeight w:val="300"/>
        </w:trPr>
        <w:tc>
          <w:tcPr>
            <w:tcW w:w="64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E524ED4" w14:textId="77777777" w:rsidR="004F22FD" w:rsidRPr="00FE201B" w:rsidRDefault="004F22FD" w:rsidP="00FE201B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FE201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Azbest – usunięcie,</w:t>
            </w:r>
            <w:r w:rsidRPr="6458C49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wywóz i</w:t>
            </w:r>
            <w:r w:rsidRPr="00FE201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utylizacja </w:t>
            </w:r>
          </w:p>
          <w:p w14:paraId="06A6D8D6" w14:textId="77777777" w:rsidR="004F22FD" w:rsidRDefault="004F22FD" w:rsidP="0074669F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9D93799" w14:textId="77777777" w:rsidR="004F22FD" w:rsidRDefault="004F22FD" w:rsidP="008F58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FE201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Masa przekazanych odpadów [Mg]</w:t>
            </w:r>
          </w:p>
        </w:tc>
      </w:tr>
      <w:tr w:rsidR="004F22FD" w14:paraId="628927DD" w14:textId="77777777" w:rsidTr="00FE201B">
        <w:trPr>
          <w:trHeight w:val="315"/>
        </w:trPr>
        <w:tc>
          <w:tcPr>
            <w:tcW w:w="64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BEF00B" w14:textId="77777777" w:rsidR="004F22FD" w:rsidRDefault="004F22FD" w:rsidP="0074669F"/>
        </w:tc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BAE7D" w14:textId="046166DD" w:rsidR="004F22FD" w:rsidRDefault="004F22FD" w:rsidP="0074669F">
            <w:pPr>
              <w:rPr>
                <w:rFonts w:ascii="Times New Roman" w:hAnsi="Times New Roman" w:cs="Times New Roman"/>
              </w:rPr>
            </w:pPr>
          </w:p>
          <w:p w14:paraId="6431B8BD" w14:textId="7671BCB5" w:rsidR="004F22FD" w:rsidRDefault="004F22FD" w:rsidP="0074669F">
            <w:pPr>
              <w:rPr>
                <w:rFonts w:ascii="Times New Roman" w:hAnsi="Times New Roman" w:cs="Times New Roman"/>
              </w:rPr>
            </w:pPr>
          </w:p>
        </w:tc>
      </w:tr>
      <w:tr w:rsidR="004F22FD" w14:paraId="3B8D915D" w14:textId="77777777" w:rsidTr="0074669F">
        <w:trPr>
          <w:trHeight w:val="300"/>
        </w:trPr>
        <w:tc>
          <w:tcPr>
            <w:tcW w:w="64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2CB3721" w14:textId="6E7D44B5" w:rsidR="004F22FD" w:rsidRDefault="004F22FD" w:rsidP="0074669F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6458C49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Azbest – zakup i montaż nowego pokrycia dachowego</w:t>
            </w:r>
          </w:p>
          <w:p w14:paraId="090ED1C5" w14:textId="77777777" w:rsidR="004F22FD" w:rsidRDefault="004F22FD" w:rsidP="0074669F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89231CF" w14:textId="68CE1DC6" w:rsidR="004F22FD" w:rsidRDefault="00876C39" w:rsidP="008F58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Powierzchnia</w:t>
            </w:r>
            <w:r w:rsidR="004F22FD" w:rsidRPr="6458C49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[m</w:t>
            </w:r>
            <w:r w:rsidRPr="005E383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]</w:t>
            </w:r>
          </w:p>
        </w:tc>
      </w:tr>
      <w:tr w:rsidR="004F22FD" w14:paraId="7DCA497F" w14:textId="77777777" w:rsidTr="00FE201B">
        <w:trPr>
          <w:trHeight w:val="315"/>
        </w:trPr>
        <w:tc>
          <w:tcPr>
            <w:tcW w:w="64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0E7B58" w14:textId="77777777" w:rsidR="004F22FD" w:rsidRDefault="004F22FD" w:rsidP="0074669F"/>
        </w:tc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9EC1A6" w14:textId="27B3F08C" w:rsidR="004F22FD" w:rsidRDefault="004F22FD" w:rsidP="0074669F">
            <w:pPr>
              <w:rPr>
                <w:rFonts w:ascii="Times New Roman" w:hAnsi="Times New Roman" w:cs="Times New Roman"/>
              </w:rPr>
            </w:pPr>
          </w:p>
          <w:p w14:paraId="5C77DF9C" w14:textId="0D5BDB7E" w:rsidR="004F22FD" w:rsidRDefault="004F22FD" w:rsidP="0074669F">
            <w:pPr>
              <w:rPr>
                <w:rFonts w:ascii="Times New Roman" w:hAnsi="Times New Roman" w:cs="Times New Roman"/>
              </w:rPr>
            </w:pPr>
          </w:p>
        </w:tc>
      </w:tr>
    </w:tbl>
    <w:p w14:paraId="2CA005DF" w14:textId="77777777" w:rsidR="00621F3A" w:rsidRDefault="00621F3A" w:rsidP="42D5F1F6">
      <w:pPr>
        <w:spacing w:after="200" w:line="276" w:lineRule="auto"/>
        <w:rPr>
          <w:rFonts w:ascii="Times New Roman" w:hAnsi="Times New Roman" w:cs="Times New Roman"/>
        </w:rPr>
      </w:pPr>
    </w:p>
    <w:p w14:paraId="0DB7E5BF" w14:textId="0D36B711" w:rsidR="004A1F1D" w:rsidRPr="00553CF0" w:rsidRDefault="00D80A49" w:rsidP="004A1F1D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u w:val="single"/>
        </w:rPr>
      </w:pPr>
      <w:r w:rsidRPr="00D80A49">
        <w:rPr>
          <w:rFonts w:ascii="Times New Roman" w:hAnsi="Times New Roman" w:cs="Times New Roman"/>
          <w:b/>
          <w:bCs/>
          <w:u w:val="single"/>
        </w:rPr>
        <w:t>Termomodernizacja budynku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1"/>
        <w:gridCol w:w="2299"/>
        <w:gridCol w:w="1860"/>
        <w:gridCol w:w="1532"/>
      </w:tblGrid>
      <w:tr w:rsidR="00D635F4" w:rsidRPr="004D23BC" w14:paraId="5B0FC41B" w14:textId="7E4A314C" w:rsidTr="008F5887">
        <w:trPr>
          <w:trHeight w:val="300"/>
        </w:trPr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33AE822" w14:textId="6599A7FD" w:rsidR="00D635F4" w:rsidRPr="004D23BC" w:rsidRDefault="00D635F4" w:rsidP="008F5887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Ocieplenie przegród zewnętrznych i wewnętrznych budynku oddzielających pomieszczenia ogrzewane od środowiska zewnętrznego i od pomieszczeń nieogrzewanych i</w:t>
            </w:r>
            <w:r w:rsidR="008F58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prace towarzyszące.</w:t>
            </w:r>
            <w:hyperlink r:id="rId14" w:anchor="_ftn8">
              <w:r w:rsidRPr="004D23BC">
                <w:rPr>
                  <w:rStyle w:val="Hipercze"/>
                  <w:rFonts w:ascii="Times New Roman" w:eastAsia="Calibri" w:hAnsi="Times New Roman" w:cs="Times New Roman"/>
                  <w:b/>
                  <w:bCs/>
                  <w:color w:val="000000" w:themeColor="text1"/>
                  <w:sz w:val="22"/>
                  <w:szCs w:val="22"/>
                  <w:vertAlign w:val="superscript"/>
                </w:rPr>
                <w:t>[8]</w:t>
              </w:r>
            </w:hyperlink>
          </w:p>
        </w:tc>
        <w:tc>
          <w:tcPr>
            <w:tcW w:w="2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5E82E47" w14:textId="58A5FD71" w:rsidR="00D635F4" w:rsidRPr="004D23BC" w:rsidRDefault="00D635F4" w:rsidP="008F5887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Rodzaj i grubość ocieplenia oraz współczynnik przewodzenia ciepła λ</w:t>
            </w:r>
          </w:p>
          <w:p w14:paraId="57443009" w14:textId="77777777" w:rsidR="00D635F4" w:rsidRPr="004D23BC" w:rsidRDefault="00D635F4" w:rsidP="008F5887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[W/(m x K)]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DF3A5BB" w14:textId="43D9086F" w:rsidR="00D635F4" w:rsidRPr="004D23BC" w:rsidRDefault="00D635F4" w:rsidP="008F5887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Powierzchnia ocieplenia</w:t>
            </w:r>
          </w:p>
          <w:p w14:paraId="3729D651" w14:textId="77777777" w:rsidR="00D635F4" w:rsidRPr="004D23BC" w:rsidRDefault="00D635F4" w:rsidP="008F5887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[m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]</w:t>
            </w:r>
          </w:p>
        </w:tc>
        <w:tc>
          <w:tcPr>
            <w:tcW w:w="1532" w:type="dxa"/>
            <w:shd w:val="clear" w:color="auto" w:fill="F2F2F2" w:themeFill="background1" w:themeFillShade="F2"/>
            <w:vAlign w:val="center"/>
          </w:tcPr>
          <w:p w14:paraId="7F523501" w14:textId="71042CB3" w:rsidR="00D635F4" w:rsidRPr="004D23BC" w:rsidRDefault="00FA49B4" w:rsidP="008F5887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Przegroda po modernizacji</w:t>
            </w:r>
            <w:r w:rsidR="00D635F4"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spełnia wymagania WT2021</w:t>
            </w:r>
          </w:p>
        </w:tc>
      </w:tr>
      <w:tr w:rsidR="00D635F4" w:rsidRPr="004D23BC" w14:paraId="3A84A4CD" w14:textId="2B5584C8" w:rsidTr="00FA49B4">
        <w:trPr>
          <w:trHeight w:val="375"/>
        </w:trPr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E3221E" w14:textId="2BDEFA82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Ściany zewnętrzne/przegrody pionowe</w:t>
            </w:r>
          </w:p>
        </w:tc>
        <w:tc>
          <w:tcPr>
            <w:tcW w:w="2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A0985D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7601FBDA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4527D2C1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23CD19FF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6B03FC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32" w:type="dxa"/>
            <w:vAlign w:val="center"/>
          </w:tcPr>
          <w:p w14:paraId="0AD3AF45" w14:textId="5274BBB4" w:rsidR="00D635F4" w:rsidRPr="004D23BC" w:rsidRDefault="00E94D16" w:rsidP="00FA49B4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TAK / NIE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[6]</w:t>
            </w:r>
          </w:p>
        </w:tc>
      </w:tr>
      <w:tr w:rsidR="00D635F4" w:rsidRPr="004D23BC" w14:paraId="7830DC84" w14:textId="0FA7354D" w:rsidTr="00FA49B4">
        <w:trPr>
          <w:trHeight w:val="375"/>
        </w:trPr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B3268A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Podłoga na gruncie/strop nad piwnicą</w:t>
            </w:r>
          </w:p>
          <w:p w14:paraId="2CDA3C59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49EF5C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6E706BC5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69E34C1D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4FEBF5F0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46C644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32" w:type="dxa"/>
            <w:vAlign w:val="center"/>
          </w:tcPr>
          <w:p w14:paraId="1CB488DE" w14:textId="3F85C727" w:rsidR="00D635F4" w:rsidRPr="004D23BC" w:rsidRDefault="00E94D16" w:rsidP="00FA49B4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TAK / NIE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[6]</w:t>
            </w:r>
          </w:p>
        </w:tc>
      </w:tr>
      <w:tr w:rsidR="00D635F4" w:rsidRPr="004D23BC" w14:paraId="20873E76" w14:textId="4FB61808" w:rsidTr="00FA49B4">
        <w:trPr>
          <w:trHeight w:val="375"/>
        </w:trPr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88AE8A" w14:textId="5258987E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Dach/stropodach/strop pod nieogrzewanym poddaszem</w:t>
            </w:r>
          </w:p>
        </w:tc>
        <w:tc>
          <w:tcPr>
            <w:tcW w:w="2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9C9DE7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7E62827A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2434812D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0D4C62C2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7563EC" w14:textId="77777777" w:rsidR="00D635F4" w:rsidRPr="004D23BC" w:rsidRDefault="00D635F4" w:rsidP="0074669F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32" w:type="dxa"/>
            <w:vAlign w:val="center"/>
          </w:tcPr>
          <w:p w14:paraId="17C4BFE1" w14:textId="7B9902C4" w:rsidR="00D635F4" w:rsidRPr="004D23BC" w:rsidRDefault="00E94D16" w:rsidP="00FA49B4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TAK / NIE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[6]</w:t>
            </w:r>
          </w:p>
        </w:tc>
      </w:tr>
    </w:tbl>
    <w:p w14:paraId="19245E1B" w14:textId="77777777" w:rsidR="00621F3A" w:rsidRPr="004D23BC" w:rsidRDefault="00621F3A" w:rsidP="42D5F1F6">
      <w:pPr>
        <w:spacing w:after="200" w:line="276" w:lineRule="auto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76"/>
        <w:gridCol w:w="2796"/>
        <w:gridCol w:w="2580"/>
      </w:tblGrid>
      <w:tr w:rsidR="42D5F1F6" w:rsidRPr="004D23BC" w14:paraId="7D5C39D4" w14:textId="77777777" w:rsidTr="00D106B6">
        <w:trPr>
          <w:trHeight w:val="300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410B40D" w14:textId="256C5A34" w:rsidR="42D5F1F6" w:rsidRPr="004D23BC" w:rsidRDefault="42D5F1F6" w:rsidP="006F51F5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Zakup i montaż stolarki okiennej i</w:t>
            </w:r>
            <w:r w:rsidR="00D106B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drzwiowej oraz bram garażowych</w:t>
            </w: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9BC8C05" w14:textId="4FF4AA5C" w:rsidR="42D5F1F6" w:rsidRPr="004D23BC" w:rsidRDefault="42D5F1F6" w:rsidP="006F51F5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Powierzchnia stolarki [m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] oraz współczynnik przenikania ciepła U </w:t>
            </w:r>
            <w:r w:rsidR="00D106B6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br/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[W/(m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x K)]</w:t>
            </w:r>
          </w:p>
        </w:tc>
        <w:tc>
          <w:tcPr>
            <w:tcW w:w="2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E528C28" w14:textId="4A93A093" w:rsidR="42D5F1F6" w:rsidRPr="004D23BC" w:rsidRDefault="42D5F1F6" w:rsidP="006F51F5">
            <w:pPr>
              <w:ind w:left="-78" w:right="-115"/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Stolarka okienna lub drzwiowa została zamontowana w</w:t>
            </w:r>
            <w:r w:rsidR="008F58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pomieszczeniach ogrzewanych i spełnia wymagania WT2021</w:t>
            </w:r>
          </w:p>
        </w:tc>
      </w:tr>
      <w:tr w:rsidR="42D5F1F6" w:rsidRPr="004D23BC" w14:paraId="0972CDC4" w14:textId="77777777" w:rsidTr="00D106B6">
        <w:trPr>
          <w:trHeight w:val="925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1A4BB8" w14:textId="2AF82757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Stolarka okienna</w:t>
            </w:r>
          </w:p>
          <w:p w14:paraId="20767FD4" w14:textId="421AFDA3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54A10253" w14:textId="56E7A5D7" w:rsidR="42D5F1F6" w:rsidRPr="004D23BC" w:rsidRDefault="42D5F1F6" w:rsidP="00D43A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FDF32" w14:textId="06E9E57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6FAA2702" w14:textId="08A974E4" w:rsidR="42D5F1F6" w:rsidRPr="004D23BC" w:rsidRDefault="42D5F1F6" w:rsidP="00D43A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7ABF96" w14:textId="5F22AEDF" w:rsidR="42D5F1F6" w:rsidRPr="004D23BC" w:rsidRDefault="00E94D1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TAK / NIE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[6]</w:t>
            </w:r>
          </w:p>
        </w:tc>
      </w:tr>
      <w:tr w:rsidR="42D5F1F6" w:rsidRPr="004D23BC" w14:paraId="2A5DD6BD" w14:textId="77777777" w:rsidTr="00D106B6">
        <w:trPr>
          <w:trHeight w:val="823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4A79C4" w14:textId="7DE9EB34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Stolarka drzwiowa </w:t>
            </w: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AD167B" w14:textId="0450AD52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17973B06" w14:textId="57D1E48D" w:rsidR="42D5F1F6" w:rsidRPr="004D23BC" w:rsidRDefault="42D5F1F6" w:rsidP="00D43A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E5CE09" w14:textId="5B0D3A9C" w:rsidR="42D5F1F6" w:rsidRPr="004D23BC" w:rsidRDefault="00E94D1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TAK / NIE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[6]</w:t>
            </w:r>
          </w:p>
        </w:tc>
      </w:tr>
      <w:tr w:rsidR="42D5F1F6" w:rsidRPr="004D23BC" w14:paraId="015CAF45" w14:textId="77777777" w:rsidTr="00D106B6">
        <w:trPr>
          <w:trHeight w:val="836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D327F8" w14:textId="554E684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Bramy garażowe</w:t>
            </w:r>
          </w:p>
        </w:tc>
        <w:tc>
          <w:tcPr>
            <w:tcW w:w="2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0929EA" w14:textId="0D80741C" w:rsidR="42D5F1F6" w:rsidRPr="004D23BC" w:rsidRDefault="42D5F1F6" w:rsidP="42D5F1F6">
            <w:pPr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05EB8197" w14:textId="640B18C6" w:rsidR="42D5F1F6" w:rsidRPr="004D23BC" w:rsidRDefault="42D5F1F6" w:rsidP="00D43A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A56AC8" w14:textId="1B241869" w:rsidR="42D5F1F6" w:rsidRPr="004D23BC" w:rsidRDefault="00D106B6" w:rsidP="42D5F1F6">
            <w:pPr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TAK / NIE</w:t>
            </w:r>
            <w:r w:rsidR="00E94D16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[6]</w:t>
            </w:r>
          </w:p>
        </w:tc>
      </w:tr>
    </w:tbl>
    <w:p w14:paraId="4775DF8E" w14:textId="57D206A7" w:rsidR="3727E098" w:rsidRPr="004D23BC" w:rsidRDefault="767AAFC1" w:rsidP="6458C493">
      <w:pPr>
        <w:spacing w:after="200" w:line="276" w:lineRule="auto"/>
        <w:rPr>
          <w:rFonts w:ascii="Times New Roman" w:hAnsi="Times New Roman" w:cs="Times New Roman"/>
        </w:rPr>
      </w:pPr>
      <w:r w:rsidRPr="6458C493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5ECB936D" w14:textId="13ED5CFB" w:rsidR="3727E098" w:rsidRPr="004D23BC" w:rsidRDefault="3727E098" w:rsidP="6458C493">
      <w:pPr>
        <w:spacing w:after="200" w:line="276" w:lineRule="auto"/>
        <w:rPr>
          <w:rFonts w:ascii="Times New Roman" w:eastAsia="Calibri" w:hAnsi="Times New Roman"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6"/>
        <w:gridCol w:w="4526"/>
      </w:tblGrid>
      <w:tr w:rsidR="42D5F1F6" w:rsidRPr="004D23BC" w14:paraId="7CECBBFE" w14:textId="77777777" w:rsidTr="6458C493">
        <w:trPr>
          <w:trHeight w:val="300"/>
        </w:trPr>
        <w:tc>
          <w:tcPr>
            <w:tcW w:w="4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bottom"/>
          </w:tcPr>
          <w:p w14:paraId="2F86212D" w14:textId="724D44F8" w:rsidR="42D5F1F6" w:rsidRPr="004D23BC" w:rsidRDefault="42D5F1F6" w:rsidP="42D5F1F6">
            <w:pPr>
              <w:spacing w:after="60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Oświadczenia Wykonawcy: </w:t>
            </w:r>
          </w:p>
        </w:tc>
        <w:tc>
          <w:tcPr>
            <w:tcW w:w="4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0164590" w14:textId="514FE181" w:rsidR="42D5F1F6" w:rsidRPr="004D23BC" w:rsidRDefault="42D5F1F6" w:rsidP="42D5F1F6">
            <w:pPr>
              <w:spacing w:after="60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Oświadczenia Beneficjenta: </w:t>
            </w:r>
          </w:p>
        </w:tc>
      </w:tr>
      <w:tr w:rsidR="42D5F1F6" w:rsidRPr="004D23BC" w14:paraId="5687F92E" w14:textId="77777777" w:rsidTr="6458C493">
        <w:trPr>
          <w:trHeight w:val="300"/>
        </w:trPr>
        <w:tc>
          <w:tcPr>
            <w:tcW w:w="4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62D327" w14:textId="702B60A4" w:rsidR="42D5F1F6" w:rsidRPr="007C22B7" w:rsidRDefault="7C408DAA" w:rsidP="00AB1EA4">
            <w:pPr>
              <w:pStyle w:val="Akapitzlist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C22B7">
              <w:rPr>
                <w:rFonts w:ascii="Times New Roman" w:eastAsia="Calibri" w:hAnsi="Times New Roman" w:cs="Times New Roman"/>
                <w:sz w:val="22"/>
                <w:szCs w:val="22"/>
              </w:rPr>
              <w:t>Stwierdzam, że prace objęte protokołem, zostały wykonane zgodnie z warunkami pozwolenia na budowę oraz dokumentacją projektową (jeśli dotyczy), przepisami prawa w tym prawa budowlanego i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007C22B7">
              <w:rPr>
                <w:rFonts w:ascii="Times New Roman" w:eastAsia="Calibri" w:hAnsi="Times New Roman" w:cs="Times New Roman"/>
                <w:sz w:val="22"/>
                <w:szCs w:val="22"/>
              </w:rPr>
              <w:t>obowiązującymi Polskimi Normami.</w:t>
            </w:r>
          </w:p>
          <w:p w14:paraId="378F579E" w14:textId="599B3BA1" w:rsidR="42D5F1F6" w:rsidRPr="004D23BC" w:rsidRDefault="42D5F1F6" w:rsidP="00AB1EA4">
            <w:pPr>
              <w:pStyle w:val="Akapitzlist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Zakres rzeczowy</w:t>
            </w: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prac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objęty niniejszym protokołem odpowiada przeznaczeniu, któremu ma służyć, został zamontowany i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uruchomiony w budynku/lokalu mieszkalnym znajdującym się pod adresem wskazanym powyżej w części A. </w:t>
            </w:r>
            <w:r w:rsidRPr="004D23BC">
              <w:rPr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  <w:t>Dane ogólne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i jest gotowy do eksploatacji.</w:t>
            </w:r>
          </w:p>
          <w:p w14:paraId="35871BF1" w14:textId="2CCB6993" w:rsidR="42D5F1F6" w:rsidRPr="004D23BC" w:rsidRDefault="42D5F1F6" w:rsidP="00AB1EA4">
            <w:pPr>
              <w:pStyle w:val="Akapitzlist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Odbiorca prac otrzymał gwarancję jakości producenta dla urządzeń objętych niniejszym protokołem.</w:t>
            </w:r>
          </w:p>
          <w:p w14:paraId="5195140A" w14:textId="128352EB" w:rsidR="42D5F1F6" w:rsidRPr="004D23BC" w:rsidRDefault="42D5F1F6" w:rsidP="00AB1EA4">
            <w:pPr>
              <w:pStyle w:val="Akapitzlist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Obiorca prac otrzymał odpowiednie certyfikaty/ świadectwa, etykiety/ karty produktu/ atesty wyrobów budowlanych i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urządzeń.</w:t>
            </w:r>
          </w:p>
          <w:p w14:paraId="0BD95C46" w14:textId="6000C6F7" w:rsidR="42D5F1F6" w:rsidRPr="004D23BC" w:rsidRDefault="42D5F1F6" w:rsidP="00AB1EA4">
            <w:pPr>
              <w:pStyle w:val="Akapitzlist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Wszystkie urządzenia oraz materiały, które wskazano w niniejszym protokole zostały zamontowane jako fabrycznie nowe, dopuszczone do obrotu oraz w </w:t>
            </w:r>
            <w:r w:rsidR="002862E3"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przypadku,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gdy wynika to z obowiązujących przepisów prawa – posiadają deklaracje zgodności urządzeń z przepisami z zakresu bezpieczeństwa produktu (oznaczenia „CE” lub „B”).</w:t>
            </w:r>
          </w:p>
          <w:p w14:paraId="64D487DD" w14:textId="71EA5579" w:rsidR="42D5F1F6" w:rsidRPr="004D23BC" w:rsidRDefault="47468F0A" w:rsidP="00AB1EA4">
            <w:pPr>
              <w:pStyle w:val="Akapitzlist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>Oświadczam, że informacje zawarte w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protokole odbioru prac, są prawdziwe oraz zgodne ze stanem faktycznym i prawnym. Znane mi są skutki składania fałszywych oświadczeń, wynikające z art.297 § 1 ustawy z dnia 6 czerwca 1997 r. Kodeks karny. </w:t>
            </w:r>
          </w:p>
          <w:p w14:paraId="6AA316A2" w14:textId="22608573" w:rsidR="42D5F1F6" w:rsidRPr="004D23BC" w:rsidRDefault="0A19B806" w:rsidP="00AB1EA4">
            <w:pPr>
              <w:pStyle w:val="Akapitzlist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>Oświadczam, że wszystkie prace związane z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>usunięcie azbestu zostały wykonane prawidłowo, a teren został oczys</w:t>
            </w:r>
            <w:r w:rsidR="5C6C4BED"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>zczony</w:t>
            </w:r>
            <w:r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z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>pyłu azbestowego</w:t>
            </w:r>
            <w:r w:rsidR="435DCA9B"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i</w:t>
            </w:r>
            <w:r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elementów azbestowych, z zachowaniem właściwych przepisów technicznych i sanitarnych</w:t>
            </w:r>
            <w:r w:rsidR="00AB1EA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="00AB1EA4" w:rsidRPr="007C22B7">
              <w:rPr>
                <w:rFonts w:ascii="Times New Roman" w:eastAsia="Calibri" w:hAnsi="Times New Roman" w:cs="Times New Roman"/>
                <w:sz w:val="22"/>
                <w:szCs w:val="22"/>
              </w:rPr>
              <w:t>(jeśli dotyczy)</w:t>
            </w:r>
            <w:r w:rsidR="2E5F0317" w:rsidRPr="6458C493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35A5E" w14:textId="1CE5F1B4" w:rsidR="42D5F1F6" w:rsidRPr="004D23BC" w:rsidRDefault="42D5F1F6" w:rsidP="00AB1EA4">
            <w:pPr>
              <w:pStyle w:val="Akapitzlist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Stwierdzam, że prace objęte protokołem, zostały wykonane zgodnie z umową z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wykonawcą /zamówieniem i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dokonałem ich odbioru bez zastrzeżeń</w:t>
            </w:r>
            <w:r w:rsidRPr="00E94D1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[</w:t>
            </w:r>
            <w:r w:rsidR="00E94D16" w:rsidRPr="00E94D1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9</w:t>
            </w:r>
            <w:r w:rsidRPr="00E94D16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]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  <w:p w14:paraId="649F707C" w14:textId="06F451B8" w:rsidR="42D5F1F6" w:rsidRPr="004D23BC" w:rsidRDefault="42D5F1F6" w:rsidP="00AB1EA4">
            <w:pPr>
              <w:pStyle w:val="Akapitzlist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Oświadczam, że otrzymałem od wykonawcy certyfikaty/ świadectwa, etykiety/ karty produktu/ atesty wyrobów budowlanych i urządzeń. </w:t>
            </w:r>
          </w:p>
          <w:p w14:paraId="2B994BC3" w14:textId="1FE43C52" w:rsidR="42D5F1F6" w:rsidRPr="004D23BC" w:rsidRDefault="42D5F1F6" w:rsidP="00AB1EA4">
            <w:pPr>
              <w:pStyle w:val="Akapitzlist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Oświadczam, że informacje zawarte w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protokole odbioru prac są prawdziwe oraz zgodne ze stanem faktycznym i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>prawnym. Znane mi są skutki składania fałszywych oświadczeń, wynikające z</w:t>
            </w:r>
            <w:r w:rsidR="008F5887">
              <w:rPr>
                <w:rFonts w:ascii="Times New Roman" w:eastAsia="Calibri" w:hAnsi="Times New Roman" w:cs="Times New Roman"/>
                <w:sz w:val="22"/>
                <w:szCs w:val="22"/>
              </w:rPr>
              <w:t> 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art. 297 § 1 ustawy z dnia 6 czerwca 1997 r. Kodeks karny. </w:t>
            </w:r>
          </w:p>
          <w:p w14:paraId="76147B86" w14:textId="07E3B7CE" w:rsidR="42D5F1F6" w:rsidRPr="004D23BC" w:rsidRDefault="42D5F1F6" w:rsidP="42D5F1F6">
            <w:pPr>
              <w:spacing w:before="240"/>
              <w:ind w:left="381" w:hanging="315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42D5F1F6" w:rsidRPr="004D23BC" w14:paraId="64FC939D" w14:textId="77777777" w:rsidTr="6458C493">
        <w:trPr>
          <w:trHeight w:val="1755"/>
        </w:trPr>
        <w:tc>
          <w:tcPr>
            <w:tcW w:w="4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5636A9B" w14:textId="69EC35C2" w:rsidR="42D5F1F6" w:rsidRPr="004D23BC" w:rsidRDefault="42D5F1F6" w:rsidP="42D5F1F6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........................................................................</w:t>
            </w:r>
            <w:r w:rsidRPr="004D23BC">
              <w:rPr>
                <w:rFonts w:ascii="Times New Roman" w:hAnsi="Times New Roman" w:cs="Times New Roman"/>
              </w:rPr>
              <w:br/>
            </w: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(czytelny podpis Wykonawcy, pieczęć, data)</w:t>
            </w:r>
          </w:p>
        </w:tc>
        <w:tc>
          <w:tcPr>
            <w:tcW w:w="4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2E686BA" w14:textId="337DFB99" w:rsidR="42D5F1F6" w:rsidRPr="004D23BC" w:rsidRDefault="42D5F1F6" w:rsidP="42D5F1F6">
            <w:pPr>
              <w:spacing w:before="240"/>
              <w:ind w:left="111" w:hanging="111"/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6FF1DB4F" w14:textId="3607B4D4" w:rsidR="42D5F1F6" w:rsidRPr="004D23BC" w:rsidRDefault="42D5F1F6" w:rsidP="42D5F1F6">
            <w:pPr>
              <w:spacing w:before="240"/>
              <w:ind w:left="111" w:hanging="111"/>
              <w:jc w:val="center"/>
              <w:rPr>
                <w:rFonts w:ascii="Times New Roman" w:hAnsi="Times New Roman" w:cs="Times New Roman"/>
              </w:rPr>
            </w:pP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........................................................................</w:t>
            </w:r>
            <w:r w:rsidRPr="004D23BC">
              <w:rPr>
                <w:rFonts w:ascii="Times New Roman" w:hAnsi="Times New Roman" w:cs="Times New Roman"/>
              </w:rPr>
              <w:br/>
            </w:r>
            <w:r w:rsidRPr="004D23B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4D23BC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(czytelny podpis Beneficjenta, data)</w:t>
            </w:r>
          </w:p>
        </w:tc>
      </w:tr>
    </w:tbl>
    <w:p w14:paraId="6CF538A7" w14:textId="23AA9DE9" w:rsidR="3727E098" w:rsidRPr="004D23BC" w:rsidRDefault="3727E098" w:rsidP="42D5F1F6">
      <w:pPr>
        <w:spacing w:after="0"/>
        <w:jc w:val="center"/>
        <w:rPr>
          <w:rFonts w:ascii="Times New Roman" w:hAnsi="Times New Roman" w:cs="Times New Roman"/>
        </w:rPr>
      </w:pPr>
      <w:r w:rsidRPr="004D23BC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</w:t>
      </w:r>
    </w:p>
    <w:p w14:paraId="6AD457E4" w14:textId="787CC61C" w:rsidR="42D5F1F6" w:rsidRPr="004D23BC" w:rsidRDefault="42D5F1F6" w:rsidP="42D5F1F6">
      <w:pPr>
        <w:spacing w:after="0"/>
        <w:rPr>
          <w:rFonts w:ascii="Times New Roman" w:hAnsi="Times New Roman" w:cs="Times New Roman"/>
        </w:rPr>
      </w:pPr>
    </w:p>
    <w:p w14:paraId="1AD45926" w14:textId="524C7472" w:rsidR="42D5F1F6" w:rsidRPr="004D23BC" w:rsidRDefault="42D5F1F6" w:rsidP="42D5F1F6">
      <w:pPr>
        <w:spacing w:after="0"/>
        <w:rPr>
          <w:rFonts w:ascii="Times New Roman" w:hAnsi="Times New Roman" w:cs="Times New Roman"/>
        </w:rPr>
      </w:pPr>
    </w:p>
    <w:p w14:paraId="098E0BBA" w14:textId="3E097487" w:rsidR="3727E098" w:rsidRPr="004D23BC" w:rsidRDefault="3727E098" w:rsidP="42D5F1F6">
      <w:pPr>
        <w:spacing w:after="0" w:line="276" w:lineRule="auto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[1]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Wpisać datę rozpoczęcia i zakończenia prac.</w:t>
      </w:r>
    </w:p>
    <w:p w14:paraId="36FEBFEB" w14:textId="0A9325C3" w:rsidR="3727E098" w:rsidRPr="004D23BC" w:rsidRDefault="767AAFC1" w:rsidP="42D5F1F6">
      <w:pPr>
        <w:spacing w:after="0" w:line="276" w:lineRule="auto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lastRenderedPageBreak/>
        <w:t>[2]</w:t>
      </w:r>
      <w:r w:rsidRPr="6458C493">
        <w:rPr>
          <w:rFonts w:ascii="Times New Roman" w:eastAsia="Calibri" w:hAnsi="Times New Roman" w:cs="Times New Roman"/>
          <w:sz w:val="20"/>
          <w:szCs w:val="20"/>
        </w:rPr>
        <w:t xml:space="preserve"> Jeżeli prace nie obejmowały dane</w:t>
      </w:r>
      <w:r w:rsidR="1BA14DAF" w:rsidRPr="6458C493">
        <w:rPr>
          <w:rFonts w:ascii="Times New Roman" w:eastAsia="Calibri" w:hAnsi="Times New Roman" w:cs="Times New Roman"/>
          <w:sz w:val="20"/>
          <w:szCs w:val="20"/>
        </w:rPr>
        <w:t>go</w:t>
      </w:r>
      <w:r w:rsidRPr="6458C493">
        <w:rPr>
          <w:rFonts w:ascii="Times New Roman" w:eastAsia="Calibri" w:hAnsi="Times New Roman" w:cs="Times New Roman"/>
          <w:sz w:val="20"/>
          <w:szCs w:val="20"/>
        </w:rPr>
        <w:t xml:space="preserve"> zakresu pola </w:t>
      </w:r>
      <w:r w:rsidR="26DF78B9" w:rsidRPr="6458C493">
        <w:rPr>
          <w:rFonts w:ascii="Times New Roman" w:eastAsia="Calibri" w:hAnsi="Times New Roman" w:cs="Times New Roman"/>
          <w:sz w:val="20"/>
          <w:szCs w:val="20"/>
        </w:rPr>
        <w:t xml:space="preserve">należy </w:t>
      </w:r>
      <w:r w:rsidRPr="6458C493">
        <w:rPr>
          <w:rFonts w:ascii="Times New Roman" w:eastAsia="Calibri" w:hAnsi="Times New Roman" w:cs="Times New Roman"/>
          <w:sz w:val="20"/>
          <w:szCs w:val="20"/>
        </w:rPr>
        <w:t>wykreśli</w:t>
      </w:r>
      <w:r w:rsidR="69DD4360" w:rsidRPr="6458C493">
        <w:rPr>
          <w:rFonts w:ascii="Times New Roman" w:eastAsia="Calibri" w:hAnsi="Times New Roman" w:cs="Times New Roman"/>
          <w:sz w:val="20"/>
          <w:szCs w:val="20"/>
        </w:rPr>
        <w:t>ć</w:t>
      </w:r>
      <w:r w:rsidRPr="6458C493">
        <w:rPr>
          <w:rFonts w:ascii="Times New Roman" w:eastAsia="Calibri" w:hAnsi="Times New Roman" w:cs="Times New Roman"/>
          <w:sz w:val="20"/>
          <w:szCs w:val="20"/>
        </w:rPr>
        <w:t xml:space="preserve"> lub oznaczyć jako „NIE DOTYCZY”.</w:t>
      </w:r>
    </w:p>
    <w:p w14:paraId="117E9BD7" w14:textId="29082596" w:rsidR="3727E098" w:rsidRPr="004D23BC" w:rsidRDefault="3727E098" w:rsidP="42D5F1F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[3]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W przypadku pomp ciepła powietrze-powietrze i ogrzewania elektrycznego należy podać liczbę urządzeń trwale zainstalowanych w budynku/lokalu mieszkalnym, tworzących system ogrzewania tego budynku/lokalu mieszkalnego.</w:t>
      </w:r>
    </w:p>
    <w:p w14:paraId="04506C9B" w14:textId="617BFB84" w:rsidR="3727E098" w:rsidRPr="004D23BC" w:rsidRDefault="3727E098" w:rsidP="42D5F1F6">
      <w:pPr>
        <w:spacing w:after="0" w:line="276" w:lineRule="auto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[4]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Niepotrzebne skreślić.</w:t>
      </w:r>
    </w:p>
    <w:p w14:paraId="6FB0F852" w14:textId="30D7545C" w:rsidR="3727E098" w:rsidRPr="004D23BC" w:rsidRDefault="3727E098" w:rsidP="42D5F1F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[5]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W </w:t>
      </w:r>
      <w:r w:rsidR="002862E3" w:rsidRPr="004D23BC">
        <w:rPr>
          <w:rFonts w:ascii="Times New Roman" w:eastAsia="Calibri" w:hAnsi="Times New Roman" w:cs="Times New Roman"/>
          <w:sz w:val="20"/>
          <w:szCs w:val="20"/>
        </w:rPr>
        <w:t>przypadku,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jeżeli instalacja obejmuje urządzenia, dla których możliwe jest określenie mocy, modelu, producenta i liczby elementów, konieczne jest uzupełnienie tabeli w tym zakresie.</w:t>
      </w:r>
    </w:p>
    <w:p w14:paraId="54F261D9" w14:textId="5132E6AE" w:rsidR="3727E098" w:rsidRPr="004D23BC" w:rsidRDefault="3727E098" w:rsidP="42D5F1F6">
      <w:pPr>
        <w:spacing w:after="0" w:line="276" w:lineRule="auto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[6]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Niepotrzebne skreślić.</w:t>
      </w:r>
    </w:p>
    <w:p w14:paraId="46DF6797" w14:textId="010686AE" w:rsidR="3727E098" w:rsidRPr="004D23BC" w:rsidRDefault="3727E098" w:rsidP="42D5F1F6">
      <w:pPr>
        <w:spacing w:after="0" w:line="276" w:lineRule="auto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[7]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Należy podać zakres co zostało zrealizowane w ramach budowy/modernizacji instalacji.</w:t>
      </w:r>
    </w:p>
    <w:p w14:paraId="6DF131E9" w14:textId="67ABC384" w:rsidR="3727E098" w:rsidRPr="004D23BC" w:rsidRDefault="3727E098" w:rsidP="42D5F1F6">
      <w:pPr>
        <w:spacing w:after="0" w:line="276" w:lineRule="auto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[8]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Dopuszcza się docieplenie przegród zewnętrznych pionowych sąsiadujących z pomieszczeniami nieogrzewanymi, jak również ścian fundamentowych w celu zachowania ciągłości izolacji termicznej.</w:t>
      </w:r>
    </w:p>
    <w:p w14:paraId="607A1D59" w14:textId="65F81B4B" w:rsidR="3727E098" w:rsidRPr="004D23BC" w:rsidRDefault="3727E098" w:rsidP="42D5F1F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[</w:t>
      </w:r>
      <w:r w:rsidR="00E94D16"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9</w:t>
      </w:r>
      <w:r w:rsidRPr="00E94D16">
        <w:rPr>
          <w:rFonts w:ascii="Times New Roman" w:eastAsia="Calibri" w:hAnsi="Times New Roman" w:cs="Times New Roman"/>
          <w:sz w:val="20"/>
          <w:szCs w:val="20"/>
          <w:vertAlign w:val="superscript"/>
        </w:rPr>
        <w:t>]</w:t>
      </w:r>
      <w:r w:rsidRPr="004D23BC">
        <w:rPr>
          <w:rFonts w:ascii="Times New Roman" w:eastAsia="Calibri" w:hAnsi="Times New Roman" w:cs="Times New Roman"/>
          <w:sz w:val="20"/>
          <w:szCs w:val="20"/>
        </w:rPr>
        <w:t xml:space="preserve"> Niniejszy protokół należy sporządzić po usunięciu stwierdzonych usterek, w sytuacji braku zastrzeżeń ze strony wykonawcy i Beneficjenta.</w:t>
      </w:r>
    </w:p>
    <w:p w14:paraId="52980A97" w14:textId="6EA6C4F0" w:rsidR="42D5F1F6" w:rsidRPr="004D23BC" w:rsidRDefault="42D5F1F6" w:rsidP="42D5F1F6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sectPr w:rsidR="42D5F1F6" w:rsidRPr="004D23BC" w:rsidSect="009510C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5C1A" w14:textId="77777777" w:rsidR="007A2951" w:rsidRDefault="007A2951" w:rsidP="00B2056D">
      <w:pPr>
        <w:spacing w:after="0" w:line="240" w:lineRule="auto"/>
      </w:pPr>
      <w:r>
        <w:separator/>
      </w:r>
    </w:p>
  </w:endnote>
  <w:endnote w:type="continuationSeparator" w:id="0">
    <w:p w14:paraId="115AB828" w14:textId="77777777" w:rsidR="007A2951" w:rsidRDefault="007A2951" w:rsidP="00B2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22A12" w14:textId="77777777" w:rsidR="0085106E" w:rsidRDefault="008510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602537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24AE807" w14:textId="0ADE6F2D" w:rsidR="0085106E" w:rsidRPr="0085106E" w:rsidRDefault="0085106E">
        <w:pPr>
          <w:pStyle w:val="Stopka"/>
          <w:jc w:val="center"/>
          <w:rPr>
            <w:sz w:val="16"/>
            <w:szCs w:val="16"/>
          </w:rPr>
        </w:pPr>
        <w:r w:rsidRPr="0085106E">
          <w:rPr>
            <w:sz w:val="16"/>
            <w:szCs w:val="16"/>
          </w:rPr>
          <w:fldChar w:fldCharType="begin"/>
        </w:r>
        <w:r w:rsidRPr="0085106E">
          <w:rPr>
            <w:sz w:val="16"/>
            <w:szCs w:val="16"/>
          </w:rPr>
          <w:instrText>PAGE   \* MERGEFORMAT</w:instrText>
        </w:r>
        <w:r w:rsidRPr="0085106E">
          <w:rPr>
            <w:sz w:val="16"/>
            <w:szCs w:val="16"/>
          </w:rPr>
          <w:fldChar w:fldCharType="separate"/>
        </w:r>
        <w:r w:rsidRPr="0085106E">
          <w:rPr>
            <w:sz w:val="16"/>
            <w:szCs w:val="16"/>
          </w:rPr>
          <w:t>2</w:t>
        </w:r>
        <w:r w:rsidRPr="0085106E">
          <w:rPr>
            <w:sz w:val="16"/>
            <w:szCs w:val="16"/>
          </w:rPr>
          <w:fldChar w:fldCharType="end"/>
        </w:r>
      </w:p>
    </w:sdtContent>
  </w:sdt>
  <w:p w14:paraId="27A087DE" w14:textId="71072F12" w:rsidR="770BDC4B" w:rsidRDefault="770BDC4B" w:rsidP="770BDC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AE3F" w14:textId="77777777" w:rsidR="0085106E" w:rsidRDefault="008510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499A8" w14:textId="77777777" w:rsidR="007A2951" w:rsidRDefault="007A2951" w:rsidP="00B2056D">
      <w:pPr>
        <w:spacing w:after="0" w:line="240" w:lineRule="auto"/>
      </w:pPr>
      <w:r>
        <w:separator/>
      </w:r>
    </w:p>
  </w:footnote>
  <w:footnote w:type="continuationSeparator" w:id="0">
    <w:p w14:paraId="33F837B6" w14:textId="77777777" w:rsidR="007A2951" w:rsidRDefault="007A2951" w:rsidP="00B20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A8240" w14:textId="77777777" w:rsidR="0085106E" w:rsidRDefault="008510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C476" w14:textId="790DF7FB" w:rsidR="00702F28" w:rsidRPr="00702F28" w:rsidRDefault="5344A86F" w:rsidP="770BDC4B">
    <w:pPr>
      <w:pStyle w:val="Nagwek"/>
      <w:jc w:val="right"/>
      <w:rPr>
        <w:rFonts w:ascii="Times New Roman" w:eastAsia="Times New Roman" w:hAnsi="Times New Roman" w:cs="Times New Roman"/>
        <w:sz w:val="16"/>
        <w:szCs w:val="16"/>
      </w:rPr>
    </w:pPr>
    <w:r w:rsidRPr="5344A86F">
      <w:rPr>
        <w:rFonts w:ascii="Times New Roman" w:eastAsia="Times New Roman" w:hAnsi="Times New Roman" w:cs="Times New Roman"/>
        <w:sz w:val="16"/>
        <w:szCs w:val="16"/>
      </w:rPr>
      <w:t>Załącznik nr 5 do Regulaminu udzielania pożyczek dla Osób Fizycznych </w:t>
    </w:r>
    <w:r w:rsidR="2233E762">
      <w:br/>
    </w:r>
    <w:r w:rsidRPr="5344A86F">
      <w:rPr>
        <w:rFonts w:ascii="Times New Roman" w:eastAsia="Times New Roman" w:hAnsi="Times New Roman" w:cs="Times New Roman"/>
        <w:sz w:val="16"/>
        <w:szCs w:val="16"/>
      </w:rPr>
      <w:t>na inwestycje z zakresu ochrony powietrza, wód i gleby </w:t>
    </w:r>
  </w:p>
  <w:p w14:paraId="023EA662" w14:textId="77777777" w:rsidR="00702F28" w:rsidRPr="00702F28" w:rsidRDefault="770BDC4B" w:rsidP="770BDC4B">
    <w:pPr>
      <w:pStyle w:val="Nagwek"/>
      <w:jc w:val="right"/>
      <w:rPr>
        <w:rFonts w:ascii="Times New Roman" w:eastAsia="Times New Roman" w:hAnsi="Times New Roman" w:cs="Times New Roman"/>
        <w:sz w:val="16"/>
        <w:szCs w:val="16"/>
      </w:rPr>
    </w:pPr>
    <w:r w:rsidRPr="770BDC4B">
      <w:rPr>
        <w:rFonts w:ascii="Times New Roman" w:eastAsia="Times New Roman" w:hAnsi="Times New Roman" w:cs="Times New Roman"/>
        <w:sz w:val="16"/>
        <w:szCs w:val="16"/>
      </w:rPr>
      <w:t>“EKO Pożyczka Refundacyjna” </w:t>
    </w:r>
  </w:p>
  <w:p w14:paraId="490F372D" w14:textId="3881A3F7" w:rsidR="00B2056D" w:rsidRPr="00702F28" w:rsidRDefault="00B2056D" w:rsidP="00702F28">
    <w:pPr>
      <w:pStyle w:val="Nagwek"/>
      <w:jc w:val="righ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7022E" w14:textId="77777777" w:rsidR="0085106E" w:rsidRDefault="008510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290"/>
    <w:multiLevelType w:val="hybridMultilevel"/>
    <w:tmpl w:val="51EC4824"/>
    <w:lvl w:ilvl="0" w:tplc="0415000F">
      <w:start w:val="1"/>
      <w:numFmt w:val="decimal"/>
      <w:lvlText w:val="%1."/>
      <w:lvlJc w:val="left"/>
      <w:pPr>
        <w:ind w:left="393" w:hanging="360"/>
      </w:p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05C91DB6"/>
    <w:multiLevelType w:val="hybridMultilevel"/>
    <w:tmpl w:val="C8BA4278"/>
    <w:lvl w:ilvl="0" w:tplc="51D8344C">
      <w:start w:val="1"/>
      <w:numFmt w:val="decimal"/>
      <w:lvlText w:val="%1."/>
      <w:lvlJc w:val="left"/>
      <w:pPr>
        <w:ind w:left="720" w:hanging="360"/>
      </w:pPr>
    </w:lvl>
    <w:lvl w:ilvl="1" w:tplc="C58E6D5C">
      <w:start w:val="1"/>
      <w:numFmt w:val="lowerLetter"/>
      <w:lvlText w:val="%2."/>
      <w:lvlJc w:val="left"/>
      <w:pPr>
        <w:ind w:left="1440" w:hanging="360"/>
      </w:pPr>
    </w:lvl>
    <w:lvl w:ilvl="2" w:tplc="BD5CF8E8">
      <w:start w:val="1"/>
      <w:numFmt w:val="lowerRoman"/>
      <w:lvlText w:val="%3."/>
      <w:lvlJc w:val="right"/>
      <w:pPr>
        <w:ind w:left="2160" w:hanging="180"/>
      </w:pPr>
    </w:lvl>
    <w:lvl w:ilvl="3" w:tplc="979A9636">
      <w:start w:val="1"/>
      <w:numFmt w:val="decimal"/>
      <w:lvlText w:val="%4."/>
      <w:lvlJc w:val="left"/>
      <w:pPr>
        <w:ind w:left="2880" w:hanging="360"/>
      </w:pPr>
    </w:lvl>
    <w:lvl w:ilvl="4" w:tplc="23945BA2">
      <w:start w:val="1"/>
      <w:numFmt w:val="lowerLetter"/>
      <w:lvlText w:val="%5."/>
      <w:lvlJc w:val="left"/>
      <w:pPr>
        <w:ind w:left="3600" w:hanging="360"/>
      </w:pPr>
    </w:lvl>
    <w:lvl w:ilvl="5" w:tplc="B15A6140">
      <w:start w:val="1"/>
      <w:numFmt w:val="lowerRoman"/>
      <w:lvlText w:val="%6."/>
      <w:lvlJc w:val="right"/>
      <w:pPr>
        <w:ind w:left="4320" w:hanging="180"/>
      </w:pPr>
    </w:lvl>
    <w:lvl w:ilvl="6" w:tplc="4082441A">
      <w:start w:val="1"/>
      <w:numFmt w:val="decimal"/>
      <w:lvlText w:val="%7."/>
      <w:lvlJc w:val="left"/>
      <w:pPr>
        <w:ind w:left="5040" w:hanging="360"/>
      </w:pPr>
    </w:lvl>
    <w:lvl w:ilvl="7" w:tplc="F7EA64A2">
      <w:start w:val="1"/>
      <w:numFmt w:val="lowerLetter"/>
      <w:lvlText w:val="%8."/>
      <w:lvlJc w:val="left"/>
      <w:pPr>
        <w:ind w:left="5760" w:hanging="360"/>
      </w:pPr>
    </w:lvl>
    <w:lvl w:ilvl="8" w:tplc="34F64A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A0FC9"/>
    <w:multiLevelType w:val="multilevel"/>
    <w:tmpl w:val="3C3C3564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" w15:restartNumberingAfterBreak="0">
    <w:nsid w:val="0997531B"/>
    <w:multiLevelType w:val="hybridMultilevel"/>
    <w:tmpl w:val="85DCE1D4"/>
    <w:lvl w:ilvl="0" w:tplc="08D8C9FA">
      <w:start w:val="1"/>
      <w:numFmt w:val="decimal"/>
      <w:lvlText w:val="%1."/>
      <w:lvlJc w:val="left"/>
      <w:pPr>
        <w:ind w:left="720" w:hanging="360"/>
      </w:pPr>
    </w:lvl>
    <w:lvl w:ilvl="1" w:tplc="0B147CE8">
      <w:start w:val="1"/>
      <w:numFmt w:val="lowerLetter"/>
      <w:lvlText w:val="%2."/>
      <w:lvlJc w:val="left"/>
      <w:pPr>
        <w:ind w:left="1440" w:hanging="360"/>
      </w:pPr>
    </w:lvl>
    <w:lvl w:ilvl="2" w:tplc="56BCFB96">
      <w:start w:val="1"/>
      <w:numFmt w:val="lowerRoman"/>
      <w:lvlText w:val="%3."/>
      <w:lvlJc w:val="right"/>
      <w:pPr>
        <w:ind w:left="2160" w:hanging="180"/>
      </w:pPr>
    </w:lvl>
    <w:lvl w:ilvl="3" w:tplc="58647D22">
      <w:start w:val="1"/>
      <w:numFmt w:val="decimal"/>
      <w:lvlText w:val="%4."/>
      <w:lvlJc w:val="left"/>
      <w:pPr>
        <w:ind w:left="2880" w:hanging="360"/>
      </w:pPr>
    </w:lvl>
    <w:lvl w:ilvl="4" w:tplc="071C3AF6">
      <w:start w:val="1"/>
      <w:numFmt w:val="lowerLetter"/>
      <w:lvlText w:val="%5."/>
      <w:lvlJc w:val="left"/>
      <w:pPr>
        <w:ind w:left="3600" w:hanging="360"/>
      </w:pPr>
    </w:lvl>
    <w:lvl w:ilvl="5" w:tplc="68BEA66A">
      <w:start w:val="1"/>
      <w:numFmt w:val="lowerRoman"/>
      <w:lvlText w:val="%6."/>
      <w:lvlJc w:val="right"/>
      <w:pPr>
        <w:ind w:left="4320" w:hanging="180"/>
      </w:pPr>
    </w:lvl>
    <w:lvl w:ilvl="6" w:tplc="A9FCDD08">
      <w:start w:val="1"/>
      <w:numFmt w:val="decimal"/>
      <w:lvlText w:val="%7."/>
      <w:lvlJc w:val="left"/>
      <w:pPr>
        <w:ind w:left="5040" w:hanging="360"/>
      </w:pPr>
    </w:lvl>
    <w:lvl w:ilvl="7" w:tplc="1E447342">
      <w:start w:val="1"/>
      <w:numFmt w:val="lowerLetter"/>
      <w:lvlText w:val="%8."/>
      <w:lvlJc w:val="left"/>
      <w:pPr>
        <w:ind w:left="5760" w:hanging="360"/>
      </w:pPr>
    </w:lvl>
    <w:lvl w:ilvl="8" w:tplc="2E3AEC0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3412"/>
    <w:multiLevelType w:val="multilevel"/>
    <w:tmpl w:val="95C87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C6667B"/>
    <w:multiLevelType w:val="hybridMultilevel"/>
    <w:tmpl w:val="3B8244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46B09"/>
    <w:multiLevelType w:val="hybridMultilevel"/>
    <w:tmpl w:val="3B8244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D6E17"/>
    <w:multiLevelType w:val="multilevel"/>
    <w:tmpl w:val="D5EA2B9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" w15:restartNumberingAfterBreak="0">
    <w:nsid w:val="613160FB"/>
    <w:multiLevelType w:val="hybridMultilevel"/>
    <w:tmpl w:val="3B824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065589">
    <w:abstractNumId w:val="1"/>
  </w:num>
  <w:num w:numId="2" w16cid:durableId="891040391">
    <w:abstractNumId w:val="3"/>
  </w:num>
  <w:num w:numId="3" w16cid:durableId="312029854">
    <w:abstractNumId w:val="4"/>
  </w:num>
  <w:num w:numId="4" w16cid:durableId="850417800">
    <w:abstractNumId w:val="7"/>
  </w:num>
  <w:num w:numId="5" w16cid:durableId="1087119222">
    <w:abstractNumId w:val="2"/>
  </w:num>
  <w:num w:numId="6" w16cid:durableId="1401176711">
    <w:abstractNumId w:val="0"/>
  </w:num>
  <w:num w:numId="7" w16cid:durableId="952371330">
    <w:abstractNumId w:val="8"/>
  </w:num>
  <w:num w:numId="8" w16cid:durableId="1068501459">
    <w:abstractNumId w:val="5"/>
  </w:num>
  <w:num w:numId="9" w16cid:durableId="21448103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C1"/>
    <w:rsid w:val="00022481"/>
    <w:rsid w:val="000276B5"/>
    <w:rsid w:val="00065BF3"/>
    <w:rsid w:val="00075138"/>
    <w:rsid w:val="000A7FBF"/>
    <w:rsid w:val="000B2FD9"/>
    <w:rsid w:val="00132970"/>
    <w:rsid w:val="00137BA1"/>
    <w:rsid w:val="00160B4B"/>
    <w:rsid w:val="00162203"/>
    <w:rsid w:val="00181D04"/>
    <w:rsid w:val="001929AB"/>
    <w:rsid w:val="001A2FFA"/>
    <w:rsid w:val="00213D97"/>
    <w:rsid w:val="00272D1D"/>
    <w:rsid w:val="002862E3"/>
    <w:rsid w:val="002E2FDB"/>
    <w:rsid w:val="00306EFD"/>
    <w:rsid w:val="003766AE"/>
    <w:rsid w:val="0038394A"/>
    <w:rsid w:val="003E08E7"/>
    <w:rsid w:val="003E29B8"/>
    <w:rsid w:val="004120B3"/>
    <w:rsid w:val="00434B76"/>
    <w:rsid w:val="004501F9"/>
    <w:rsid w:val="004766A9"/>
    <w:rsid w:val="004A1F1D"/>
    <w:rsid w:val="004D23BC"/>
    <w:rsid w:val="004F22FD"/>
    <w:rsid w:val="00551A7A"/>
    <w:rsid w:val="0055358F"/>
    <w:rsid w:val="00553CF0"/>
    <w:rsid w:val="0058249A"/>
    <w:rsid w:val="005D75E5"/>
    <w:rsid w:val="005E3832"/>
    <w:rsid w:val="00621F3A"/>
    <w:rsid w:val="00681431"/>
    <w:rsid w:val="006C29F5"/>
    <w:rsid w:val="006F51F5"/>
    <w:rsid w:val="006F6A1A"/>
    <w:rsid w:val="00700EA8"/>
    <w:rsid w:val="00702F28"/>
    <w:rsid w:val="0075734A"/>
    <w:rsid w:val="00757392"/>
    <w:rsid w:val="00760D49"/>
    <w:rsid w:val="007706A0"/>
    <w:rsid w:val="0077386F"/>
    <w:rsid w:val="007A2951"/>
    <w:rsid w:val="007C22B7"/>
    <w:rsid w:val="007C31A9"/>
    <w:rsid w:val="007D37C1"/>
    <w:rsid w:val="008350A0"/>
    <w:rsid w:val="0085106E"/>
    <w:rsid w:val="00873798"/>
    <w:rsid w:val="00876C39"/>
    <w:rsid w:val="008964CF"/>
    <w:rsid w:val="008F5887"/>
    <w:rsid w:val="009510CA"/>
    <w:rsid w:val="00952238"/>
    <w:rsid w:val="00954BE2"/>
    <w:rsid w:val="009566A2"/>
    <w:rsid w:val="00971180"/>
    <w:rsid w:val="009D3B20"/>
    <w:rsid w:val="00A20351"/>
    <w:rsid w:val="00A23051"/>
    <w:rsid w:val="00A43AE8"/>
    <w:rsid w:val="00A4662A"/>
    <w:rsid w:val="00A50694"/>
    <w:rsid w:val="00A539DC"/>
    <w:rsid w:val="00A70A81"/>
    <w:rsid w:val="00AB1EA4"/>
    <w:rsid w:val="00AE4E3C"/>
    <w:rsid w:val="00AE4E52"/>
    <w:rsid w:val="00AF7C46"/>
    <w:rsid w:val="00B0763A"/>
    <w:rsid w:val="00B2056D"/>
    <w:rsid w:val="00B44DB5"/>
    <w:rsid w:val="00B4D183"/>
    <w:rsid w:val="00B729DB"/>
    <w:rsid w:val="00B959D7"/>
    <w:rsid w:val="00BB39FD"/>
    <w:rsid w:val="00BD1CBC"/>
    <w:rsid w:val="00BD2E5E"/>
    <w:rsid w:val="00C1553F"/>
    <w:rsid w:val="00C15E98"/>
    <w:rsid w:val="00C56295"/>
    <w:rsid w:val="00C5726B"/>
    <w:rsid w:val="00C96C54"/>
    <w:rsid w:val="00CE17FF"/>
    <w:rsid w:val="00CF587F"/>
    <w:rsid w:val="00D00C39"/>
    <w:rsid w:val="00D106B6"/>
    <w:rsid w:val="00D43A58"/>
    <w:rsid w:val="00D635F4"/>
    <w:rsid w:val="00D80A49"/>
    <w:rsid w:val="00D950D6"/>
    <w:rsid w:val="00DA5FB7"/>
    <w:rsid w:val="00DD65ED"/>
    <w:rsid w:val="00E000BA"/>
    <w:rsid w:val="00E140E5"/>
    <w:rsid w:val="00E83232"/>
    <w:rsid w:val="00E94D16"/>
    <w:rsid w:val="00E97DDB"/>
    <w:rsid w:val="00EB5527"/>
    <w:rsid w:val="00EC67A7"/>
    <w:rsid w:val="00EE15CC"/>
    <w:rsid w:val="00F14A2B"/>
    <w:rsid w:val="00F857DD"/>
    <w:rsid w:val="00F95009"/>
    <w:rsid w:val="00FA3A6B"/>
    <w:rsid w:val="00FA49B4"/>
    <w:rsid w:val="00FC431E"/>
    <w:rsid w:val="00FE201B"/>
    <w:rsid w:val="00FE5139"/>
    <w:rsid w:val="00FE6865"/>
    <w:rsid w:val="00FF4056"/>
    <w:rsid w:val="03421050"/>
    <w:rsid w:val="06C57FDF"/>
    <w:rsid w:val="0A19B806"/>
    <w:rsid w:val="0AD06904"/>
    <w:rsid w:val="0BEC6025"/>
    <w:rsid w:val="0CD8401D"/>
    <w:rsid w:val="0CF54A34"/>
    <w:rsid w:val="1BA14DAF"/>
    <w:rsid w:val="1E858456"/>
    <w:rsid w:val="219AAEE3"/>
    <w:rsid w:val="2233E762"/>
    <w:rsid w:val="24773D37"/>
    <w:rsid w:val="26DF78B9"/>
    <w:rsid w:val="273470FD"/>
    <w:rsid w:val="2832EAB9"/>
    <w:rsid w:val="29140B13"/>
    <w:rsid w:val="2C69E5BC"/>
    <w:rsid w:val="2CFF5EDC"/>
    <w:rsid w:val="2E5F0317"/>
    <w:rsid w:val="304323A0"/>
    <w:rsid w:val="32D6BB37"/>
    <w:rsid w:val="3458F073"/>
    <w:rsid w:val="3727E098"/>
    <w:rsid w:val="38FB39A1"/>
    <w:rsid w:val="39F167A3"/>
    <w:rsid w:val="3BDF383A"/>
    <w:rsid w:val="3C745DD0"/>
    <w:rsid w:val="3FC5F28A"/>
    <w:rsid w:val="407CCA87"/>
    <w:rsid w:val="42D5F1F6"/>
    <w:rsid w:val="4312F6DD"/>
    <w:rsid w:val="435DCA9B"/>
    <w:rsid w:val="4489B32D"/>
    <w:rsid w:val="47468F0A"/>
    <w:rsid w:val="486AEB8A"/>
    <w:rsid w:val="4D7754AB"/>
    <w:rsid w:val="4F56E464"/>
    <w:rsid w:val="5344A86F"/>
    <w:rsid w:val="544B6FB4"/>
    <w:rsid w:val="57106282"/>
    <w:rsid w:val="5715827A"/>
    <w:rsid w:val="57BFABB8"/>
    <w:rsid w:val="5845A01E"/>
    <w:rsid w:val="5A5570FF"/>
    <w:rsid w:val="5AB5E3EA"/>
    <w:rsid w:val="5C6C4BED"/>
    <w:rsid w:val="5DA8230E"/>
    <w:rsid w:val="608B9881"/>
    <w:rsid w:val="61C70F9A"/>
    <w:rsid w:val="62D2F9A7"/>
    <w:rsid w:val="6458C493"/>
    <w:rsid w:val="69137D02"/>
    <w:rsid w:val="69C8BEE6"/>
    <w:rsid w:val="69DD4360"/>
    <w:rsid w:val="6DB10158"/>
    <w:rsid w:val="6F2B9D92"/>
    <w:rsid w:val="737E7448"/>
    <w:rsid w:val="73E7C8D8"/>
    <w:rsid w:val="74C586D6"/>
    <w:rsid w:val="756E5E95"/>
    <w:rsid w:val="7622E0CC"/>
    <w:rsid w:val="767AAFC1"/>
    <w:rsid w:val="768D98D0"/>
    <w:rsid w:val="76AB77DC"/>
    <w:rsid w:val="770BDC4B"/>
    <w:rsid w:val="7AD4264A"/>
    <w:rsid w:val="7C408DAA"/>
    <w:rsid w:val="7D4B0698"/>
    <w:rsid w:val="7F51F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CCB79"/>
  <w15:chartTrackingRefBased/>
  <w15:docId w15:val="{C56DEC3D-EE3D-47BE-8F6A-66C37D73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7D3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7D3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7D3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7D3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7D3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7D3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7D3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7D3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7D3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0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ytuZnak1">
    <w:name w:val="Tytuł Znak1"/>
    <w:basedOn w:val="Domylnaczcionkaakapitu"/>
    <w:uiPriority w:val="10"/>
    <w:rsid w:val="00681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Znak">
    <w:name w:val="Nagłówek Znak"/>
    <w:basedOn w:val="Domylnaczcionkaakapitu"/>
    <w:link w:val="Nagwek"/>
    <w:uiPriority w:val="99"/>
    <w:rsid w:val="00B2056D"/>
  </w:style>
  <w:style w:type="character" w:customStyle="1" w:styleId="PodtytuZnak1">
    <w:name w:val="Podtytuł Znak1"/>
    <w:basedOn w:val="Domylnaczcionkaakapitu"/>
    <w:uiPriority w:val="11"/>
    <w:rsid w:val="00681431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B20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ytatZnak1">
    <w:name w:val="Cytat Znak1"/>
    <w:basedOn w:val="Domylnaczcionkaakapitu"/>
    <w:uiPriority w:val="29"/>
    <w:rsid w:val="00681431"/>
    <w:rPr>
      <w:i/>
      <w:iCs/>
      <w:color w:val="404040" w:themeColor="text1" w:themeTint="BF"/>
    </w:rPr>
  </w:style>
  <w:style w:type="character" w:customStyle="1" w:styleId="StopkaZnak">
    <w:name w:val="Stopka Znak"/>
    <w:basedOn w:val="Domylnaczcionkaakapitu"/>
    <w:link w:val="Stopka"/>
    <w:uiPriority w:val="99"/>
    <w:rsid w:val="00B2056D"/>
  </w:style>
  <w:style w:type="character" w:customStyle="1" w:styleId="CytatintensywnyZnak1">
    <w:name w:val="Cytat intensywny Znak1"/>
    <w:basedOn w:val="Domylnaczcionkaakapitu"/>
    <w:uiPriority w:val="30"/>
    <w:rsid w:val="00681431"/>
    <w:rPr>
      <w:i/>
      <w:iCs/>
      <w:color w:val="156082" w:themeColor="accent1"/>
    </w:rPr>
  </w:style>
  <w:style w:type="paragraph" w:styleId="Akapitzlist">
    <w:name w:val="List Paragraph"/>
    <w:basedOn w:val="Normalny"/>
    <w:uiPriority w:val="34"/>
    <w:qFormat/>
    <w:rsid w:val="007D37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37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37C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D3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uiPriority w:val="9"/>
    <w:rsid w:val="00770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770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770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7706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7706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7706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rsid w:val="007706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rsid w:val="007706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rsid w:val="007706A0"/>
    <w:rPr>
      <w:rFonts w:eastAsiaTheme="majorEastAsia" w:cstheme="majorBidi"/>
      <w:color w:val="272727" w:themeColor="text1" w:themeTint="D8"/>
    </w:rPr>
  </w:style>
  <w:style w:type="character" w:styleId="Hipercze">
    <w:name w:val="Hyperlink"/>
    <w:basedOn w:val="Domylnaczcionkaakapitu"/>
    <w:uiPriority w:val="99"/>
    <w:unhideWhenUsed/>
    <w:rsid w:val="42D5F1F6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106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c-word-edit.officeapps.live.com/we/wordeditorframe.aspx?ui=pl&amp;rs=pl-PL&amp;wopisrc=https%3A%2F%2Fwfos365.sharepoint.com%2Fsites%2FBiuraWFOSSzczecin%2F_vti_bin%2Fwopi.ashx%2Ffiles%2F049f9f1908b14017ab251e22223f567d&amp;wdenableroaming=1&amp;mscc=1&amp;hid=DA79DCA1-40D1-E000-A324-B4B1FE3614FC.0&amp;uih=sharepointcom&amp;wdlcid=pl&amp;jsapi=1&amp;jsapiver=v2&amp;corrid=24b597df-369e-286e-a0b5-02c9cf2ec7ae&amp;usid=24b597df-369e-286e-a0b5-02c9cf2ec7ae&amp;newsession=1&amp;sftc=1&amp;uihit=docaspx&amp;muv=1&amp;ats=PairwiseBroker&amp;cac=1&amp;sams=1&amp;mtf=1&amp;sfp=1&amp;sdp=1&amp;hch=1&amp;hwfh=1&amp;dchat=1&amp;sc=%7B%22pmo%22%3A%22https%3A%2F%2Fwfos365.sharepoint.com%22%2C%22pmshare%22%3Atrue%7D&amp;ctp=LeastProtected&amp;rct=Normal&amp;wdorigin=ItemsView&amp;wdhostclicktime=1763980662018&amp;afdflight=27&amp;csiro=1&amp;instantedit=1&amp;wopicomplete=1&amp;wdredirectionreason=Unified_SingleFlush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euc-word-edit.officeapps.live.com/we/wordeditorframe.aspx?ui=pl&amp;rs=pl-PL&amp;wopisrc=https%3A%2F%2Fwfos365.sharepoint.com%2Fsites%2FBiuraWFOSSzczecin%2F_vti_bin%2Fwopi.ashx%2Ffiles%2F049f9f1908b14017ab251e22223f567d&amp;wdenableroaming=1&amp;mscc=1&amp;hid=DA79DCA1-40D1-E000-A324-B4B1FE3614FC.0&amp;uih=sharepointcom&amp;wdlcid=pl&amp;jsapi=1&amp;jsapiver=v2&amp;corrid=24b597df-369e-286e-a0b5-02c9cf2ec7ae&amp;usid=24b597df-369e-286e-a0b5-02c9cf2ec7ae&amp;newsession=1&amp;sftc=1&amp;uihit=docaspx&amp;muv=1&amp;ats=PairwiseBroker&amp;cac=1&amp;sams=1&amp;mtf=1&amp;sfp=1&amp;sdp=1&amp;hch=1&amp;hwfh=1&amp;dchat=1&amp;sc=%7B%22pmo%22%3A%22https%3A%2F%2Fwfos365.sharepoint.com%22%2C%22pmshare%22%3Atrue%7D&amp;ctp=LeastProtected&amp;rct=Normal&amp;wdorigin=ItemsView&amp;wdhostclicktime=1763980662018&amp;afdflight=27&amp;csiro=1&amp;instantedit=1&amp;wopicomplete=1&amp;wdredirectionreason=Unified_SingleFlush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c-word-edit.officeapps.live.com/we/wordeditorframe.aspx?ui=pl&amp;rs=pl-PL&amp;wopisrc=https%3A%2F%2Fwfos365.sharepoint.com%2Fsites%2FBiuraWFOSSzczecin%2F_vti_bin%2Fwopi.ashx%2Ffiles%2F049f9f1908b14017ab251e22223f567d&amp;wdenableroaming=1&amp;mscc=1&amp;hid=DA79DCA1-40D1-E000-A324-B4B1FE3614FC.0&amp;uih=sharepointcom&amp;wdlcid=pl&amp;jsapi=1&amp;jsapiver=v2&amp;corrid=24b597df-369e-286e-a0b5-02c9cf2ec7ae&amp;usid=24b597df-369e-286e-a0b5-02c9cf2ec7ae&amp;newsession=1&amp;sftc=1&amp;uihit=docaspx&amp;muv=1&amp;ats=PairwiseBroker&amp;cac=1&amp;sams=1&amp;mtf=1&amp;sfp=1&amp;sdp=1&amp;hch=1&amp;hwfh=1&amp;dchat=1&amp;sc=%7B%22pmo%22%3A%22https%3A%2F%2Fwfos365.sharepoint.com%22%2C%22pmshare%22%3Atrue%7D&amp;ctp=LeastProtected&amp;rct=Normal&amp;wdorigin=ItemsView&amp;wdhostclicktime=1763980662018&amp;afdflight=27&amp;csiro=1&amp;instantedit=1&amp;wopicomplete=1&amp;wdredirectionreason=Unified_SingleFlus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c-word-edit.officeapps.live.com/we/wordeditorframe.aspx?ui=pl&amp;rs=pl-PL&amp;wopisrc=https%3A%2F%2Fwfos365.sharepoint.com%2Fsites%2FBiuraWFOSSzczecin%2F_vti_bin%2Fwopi.ashx%2Ffiles%2F049f9f1908b14017ab251e22223f567d&amp;wdenableroaming=1&amp;mscc=1&amp;hid=DA79DCA1-40D1-E000-A324-B4B1FE3614FC.0&amp;uih=sharepointcom&amp;wdlcid=pl&amp;jsapi=1&amp;jsapiver=v2&amp;corrid=24b597df-369e-286e-a0b5-02c9cf2ec7ae&amp;usid=24b597df-369e-286e-a0b5-02c9cf2ec7ae&amp;newsession=1&amp;sftc=1&amp;uihit=docaspx&amp;muv=1&amp;ats=PairwiseBroker&amp;cac=1&amp;sams=1&amp;mtf=1&amp;sfp=1&amp;sdp=1&amp;hch=1&amp;hwfh=1&amp;dchat=1&amp;sc=%7B%22pmo%22%3A%22https%3A%2F%2Fwfos365.sharepoint.com%22%2C%22pmshare%22%3Atrue%7D&amp;ctp=LeastProtected&amp;rct=Normal&amp;wdorigin=ItemsView&amp;wdhostclicktime=1763980662018&amp;afdflight=27&amp;csiro=1&amp;instantedit=1&amp;wopicomplete=1&amp;wdredirectionreason=Unified_SingleFlus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924FC3208E0E41BF16BE380D694D3A" ma:contentTypeVersion="14" ma:contentTypeDescription="Utwórz nowy dokument." ma:contentTypeScope="" ma:versionID="757fc00eb83e07ca941464e459d70684">
  <xsd:schema xmlns:xsd="http://www.w3.org/2001/XMLSchema" xmlns:xs="http://www.w3.org/2001/XMLSchema" xmlns:p="http://schemas.microsoft.com/office/2006/metadata/properties" xmlns:ns2="0255f2d3-8386-4097-a322-2e7edcbc351c" xmlns:ns3="327f74d3-c978-4145-b507-13930a1e8414" targetNamespace="http://schemas.microsoft.com/office/2006/metadata/properties" ma:root="true" ma:fieldsID="e46abd42b41140f9d9ea856aae962ea3" ns2:_="" ns3:_="">
    <xsd:import namespace="0255f2d3-8386-4097-a322-2e7edcbc351c"/>
    <xsd:import namespace="327f74d3-c978-4145-b507-13930a1e84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5f2d3-8386-4097-a322-2e7edcbc3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fa863739-2181-4dd4-9bef-548d79595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f74d3-c978-4145-b507-13930a1e84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ac42fe-e40e-4865-b394-fdcbf904f12f}" ma:internalName="TaxCatchAll" ma:readOnly="false" ma:showField="CatchAllData" ma:web="327f74d3-c978-4145-b507-13930a1e84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f74d3-c978-4145-b507-13930a1e8414" xsi:nil="true"/>
    <lcf76f155ced4ddcb4097134ff3c332f xmlns="0255f2d3-8386-4097-a322-2e7edcbc351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E6491-A511-43B2-A3CD-7A038E4D46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0EDE05-203E-4D4A-B89A-845A6D379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5f2d3-8386-4097-a322-2e7edcbc351c"/>
    <ds:schemaRef ds:uri="327f74d3-c978-4145-b507-13930a1e84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FEA7FD-3B23-4645-8DDE-8D3244A4EDE2}">
  <ds:schemaRefs>
    <ds:schemaRef ds:uri="http://schemas.microsoft.com/office/2006/metadata/properties"/>
    <ds:schemaRef ds:uri="http://schemas.microsoft.com/office/infopath/2007/PartnerControls"/>
    <ds:schemaRef ds:uri="327f74d3-c978-4145-b507-13930a1e8414"/>
    <ds:schemaRef ds:uri="0255f2d3-8386-4097-a322-2e7edcbc351c"/>
  </ds:schemaRefs>
</ds:datastoreItem>
</file>

<file path=customXml/itemProps4.xml><?xml version="1.0" encoding="utf-8"?>
<ds:datastoreItem xmlns:ds="http://schemas.openxmlformats.org/officeDocument/2006/customXml" ds:itemID="{574AFC34-913A-47B2-A31B-2AEC9D4C4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1313</Words>
  <Characters>7884</Characters>
  <Application>Microsoft Office Word</Application>
  <DocSecurity>0</DocSecurity>
  <Lines>65</Lines>
  <Paragraphs>18</Paragraphs>
  <ScaleCrop>false</ScaleCrop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Jamrozik</dc:creator>
  <cp:keywords/>
  <dc:description/>
  <cp:lastModifiedBy>Beata Andrzejewska</cp:lastModifiedBy>
  <cp:revision>90</cp:revision>
  <dcterms:created xsi:type="dcterms:W3CDTF">2025-10-21T17:15:00Z</dcterms:created>
  <dcterms:modified xsi:type="dcterms:W3CDTF">2025-12-03T12:24:00Z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0x010100E0924FC3208E0E41BF16BE380D694D3A</vt:lpwstr>
  </property>
  <property fmtid="{D5CDD505-2E9C-101B-9397-08002B2CF9AE}" pid="3" name="MediaServiceImageTags">
    <vt:lpwstr/>
  </property>
</Properties>
</file>